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F50" w:rsidRPr="00A82C84" w:rsidRDefault="00EA1F50" w:rsidP="00EA1F50">
      <w:pPr>
        <w:rPr>
          <w:rFonts w:ascii="Times New Roman" w:hAnsi="Times New Roman" w:cs="Times New Roman"/>
        </w:rPr>
      </w:pPr>
    </w:p>
    <w:p w:rsidR="00EA1F50" w:rsidRPr="00A82C84" w:rsidRDefault="00EA1F50" w:rsidP="00EA1F50">
      <w:pPr>
        <w:rPr>
          <w:rFonts w:ascii="Times New Roman" w:hAnsi="Times New Roman" w:cs="Times New Roman"/>
        </w:rPr>
      </w:pPr>
    </w:p>
    <w:p w:rsidR="00EA1F50" w:rsidRPr="00A82C84" w:rsidRDefault="00EA1F50" w:rsidP="00EA1F50">
      <w:pPr>
        <w:rPr>
          <w:rFonts w:ascii="Times New Roman" w:hAnsi="Times New Roman" w:cs="Times New Roman"/>
        </w:rPr>
      </w:pPr>
    </w:p>
    <w:p w:rsidR="00EA1F50" w:rsidRPr="00A82C84" w:rsidRDefault="00EA1F50" w:rsidP="00B67DCF">
      <w:pPr>
        <w:ind w:right="-567"/>
        <w:rPr>
          <w:rFonts w:ascii="Times New Roman" w:hAnsi="Times New Roman" w:cs="Times New Roman"/>
        </w:rPr>
      </w:pPr>
    </w:p>
    <w:p w:rsidR="00EA1F50" w:rsidRPr="00A82C84" w:rsidRDefault="00EA1F50" w:rsidP="004877B9">
      <w:pPr>
        <w:spacing w:line="276" w:lineRule="auto"/>
        <w:rPr>
          <w:rFonts w:ascii="Times New Roman" w:hAnsi="Times New Roman" w:cs="Times New Roman"/>
          <w:b/>
        </w:rPr>
      </w:pPr>
      <w:r w:rsidRPr="00A82C84">
        <w:rPr>
          <w:rFonts w:ascii="Times New Roman" w:hAnsi="Times New Roman" w:cs="Times New Roman"/>
          <w:b/>
        </w:rPr>
        <w:t xml:space="preserve">УТВЪРЖДАВАМ: ......................... </w:t>
      </w:r>
    </w:p>
    <w:p w:rsidR="0024360D" w:rsidRPr="00A82C84" w:rsidRDefault="00357BFE" w:rsidP="004877B9">
      <w:pPr>
        <w:spacing w:line="276" w:lineRule="auto"/>
        <w:rPr>
          <w:rFonts w:ascii="Times New Roman" w:hAnsi="Times New Roman" w:cs="Times New Roman"/>
          <w:b/>
        </w:rPr>
      </w:pPr>
      <w:r>
        <w:rPr>
          <w:rFonts w:ascii="Times New Roman" w:hAnsi="Times New Roman" w:cs="Times New Roman"/>
          <w:b/>
        </w:rPr>
        <w:t>СЕВГИН ШУКРИ</w:t>
      </w:r>
    </w:p>
    <w:p w:rsidR="004877B9" w:rsidRPr="00A82C84" w:rsidRDefault="0024360D" w:rsidP="004877B9">
      <w:pPr>
        <w:spacing w:line="276" w:lineRule="auto"/>
        <w:rPr>
          <w:rFonts w:ascii="Times New Roman" w:hAnsi="Times New Roman" w:cs="Times New Roman"/>
          <w:b/>
        </w:rPr>
      </w:pPr>
      <w:r w:rsidRPr="00A82C84">
        <w:rPr>
          <w:rFonts w:ascii="Times New Roman" w:hAnsi="Times New Roman" w:cs="Times New Roman"/>
          <w:b/>
        </w:rPr>
        <w:t xml:space="preserve">КМЕТ НА ОБЩИНА </w:t>
      </w:r>
      <w:r w:rsidR="00357BFE">
        <w:rPr>
          <w:rFonts w:ascii="Times New Roman" w:hAnsi="Times New Roman" w:cs="Times New Roman"/>
          <w:b/>
        </w:rPr>
        <w:t>ЛОЗНИЦА</w:t>
      </w:r>
    </w:p>
    <w:p w:rsidR="00EA1F50" w:rsidRPr="00A82C84" w:rsidRDefault="00EA1F50" w:rsidP="00EA1F50">
      <w:pPr>
        <w:rPr>
          <w:rFonts w:ascii="Times New Roman" w:hAnsi="Times New Roman" w:cs="Times New Roman"/>
          <w:b/>
        </w:rPr>
      </w:pPr>
      <w:r w:rsidRPr="00A82C84">
        <w:rPr>
          <w:rFonts w:ascii="Times New Roman" w:hAnsi="Times New Roman" w:cs="Times New Roman"/>
          <w:b/>
        </w:rPr>
        <w:t xml:space="preserve"> </w:t>
      </w:r>
    </w:p>
    <w:p w:rsidR="00EA1F50" w:rsidRPr="00A82C84" w:rsidRDefault="00EA1F50" w:rsidP="00EA1F50">
      <w:pPr>
        <w:rPr>
          <w:rFonts w:ascii="Times New Roman" w:hAnsi="Times New Roman" w:cs="Times New Roman"/>
          <w:b/>
        </w:rPr>
      </w:pPr>
      <w:r w:rsidRPr="00A82C84">
        <w:rPr>
          <w:rFonts w:ascii="Times New Roman" w:hAnsi="Times New Roman" w:cs="Times New Roman"/>
          <w:b/>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jc w:val="center"/>
        <w:rPr>
          <w:rFonts w:ascii="Times New Roman" w:hAnsi="Times New Roman" w:cs="Times New Roman"/>
          <w:b/>
        </w:rPr>
      </w:pPr>
      <w:r w:rsidRPr="00A82C84">
        <w:rPr>
          <w:rFonts w:ascii="Times New Roman" w:hAnsi="Times New Roman" w:cs="Times New Roman"/>
          <w:b/>
        </w:rPr>
        <w:t>УКАЗАНИЯ ЗА УЧАСТИЕ</w:t>
      </w:r>
    </w:p>
    <w:p w:rsidR="002B4E67" w:rsidRPr="00A82C84" w:rsidRDefault="002B4E67" w:rsidP="00EA1F50">
      <w:pPr>
        <w:jc w:val="center"/>
        <w:rPr>
          <w:rFonts w:ascii="Times New Roman" w:hAnsi="Times New Roman" w:cs="Times New Roman"/>
          <w:b/>
        </w:rPr>
      </w:pPr>
      <w:r w:rsidRPr="00A82C84">
        <w:rPr>
          <w:rFonts w:ascii="Times New Roman" w:hAnsi="Times New Roman" w:cs="Times New Roman"/>
          <w:b/>
        </w:rPr>
        <w:t>при</w:t>
      </w:r>
      <w:r w:rsidR="00EA1F50" w:rsidRPr="00A82C84">
        <w:rPr>
          <w:rFonts w:ascii="Times New Roman" w:hAnsi="Times New Roman" w:cs="Times New Roman"/>
          <w:b/>
        </w:rPr>
        <w:t xml:space="preserve"> възлагане на </w:t>
      </w:r>
      <w:r w:rsidRPr="00A82C84">
        <w:rPr>
          <w:rFonts w:ascii="Times New Roman" w:hAnsi="Times New Roman" w:cs="Times New Roman"/>
          <w:b/>
        </w:rPr>
        <w:t xml:space="preserve">обществена </w:t>
      </w:r>
      <w:r w:rsidR="00EA1F50" w:rsidRPr="00A82C84">
        <w:rPr>
          <w:rFonts w:ascii="Times New Roman" w:hAnsi="Times New Roman" w:cs="Times New Roman"/>
          <w:b/>
        </w:rPr>
        <w:t xml:space="preserve">поръчка </w:t>
      </w:r>
      <w:r w:rsidRPr="00A82C84">
        <w:rPr>
          <w:rFonts w:ascii="Times New Roman" w:hAnsi="Times New Roman" w:cs="Times New Roman"/>
          <w:b/>
        </w:rPr>
        <w:t xml:space="preserve">за строителство </w:t>
      </w:r>
    </w:p>
    <w:p w:rsidR="002B4E67" w:rsidRPr="00A82C84" w:rsidRDefault="00EA1F50" w:rsidP="00EA1F50">
      <w:pPr>
        <w:jc w:val="center"/>
        <w:rPr>
          <w:rFonts w:ascii="Times New Roman" w:hAnsi="Times New Roman" w:cs="Times New Roman"/>
          <w:b/>
        </w:rPr>
      </w:pPr>
      <w:r w:rsidRPr="00A82C84">
        <w:rPr>
          <w:rFonts w:ascii="Times New Roman" w:hAnsi="Times New Roman" w:cs="Times New Roman"/>
          <w:b/>
        </w:rPr>
        <w:t xml:space="preserve">по реда на Глава двадесет и шеста от ЗОП </w:t>
      </w:r>
      <w:r w:rsidR="002B4E67" w:rsidRPr="00A82C84">
        <w:rPr>
          <w:rFonts w:ascii="Times New Roman" w:hAnsi="Times New Roman" w:cs="Times New Roman"/>
          <w:b/>
        </w:rPr>
        <w:t xml:space="preserve">"Събиране на оферти с обява" </w:t>
      </w:r>
    </w:p>
    <w:p w:rsidR="00EA1F50" w:rsidRPr="00A82C84" w:rsidRDefault="00EA1F50" w:rsidP="002B4E67">
      <w:pPr>
        <w:jc w:val="center"/>
        <w:rPr>
          <w:rFonts w:ascii="Times New Roman" w:hAnsi="Times New Roman" w:cs="Times New Roman"/>
          <w:b/>
        </w:rPr>
      </w:pPr>
      <w:r w:rsidRPr="00A82C84">
        <w:rPr>
          <w:rFonts w:ascii="Times New Roman" w:hAnsi="Times New Roman" w:cs="Times New Roman"/>
          <w:b/>
        </w:rPr>
        <w:t>с предмет:</w:t>
      </w:r>
      <w:r w:rsidR="002B4E67" w:rsidRPr="00A82C84">
        <w:rPr>
          <w:rFonts w:ascii="Times New Roman" w:hAnsi="Times New Roman" w:cs="Times New Roman"/>
          <w:b/>
        </w:rPr>
        <w:t xml:space="preserve"> </w:t>
      </w:r>
      <w:r w:rsidR="000D4FCD">
        <w:rPr>
          <w:rFonts w:ascii="Times New Roman" w:eastAsia="Times New Roman" w:hAnsi="Times New Roman"/>
          <w:b/>
          <w:bCs/>
          <w:color w:val="000000"/>
          <w:lang w:eastAsia="bg-BG"/>
        </w:rPr>
        <w:t xml:space="preserve">„СМР по проект </w:t>
      </w:r>
      <w:r w:rsidR="000D4FCD" w:rsidRPr="00215990">
        <w:rPr>
          <w:rFonts w:ascii="Times New Roman" w:hAnsi="Times New Roman"/>
          <w:sz w:val="24"/>
        </w:rPr>
        <w:t>„</w:t>
      </w:r>
      <w:r w:rsidR="000D4FCD" w:rsidRPr="001E2EB2">
        <w:rPr>
          <w:rFonts w:ascii="Times New Roman" w:hAnsi="Times New Roman"/>
          <w:b/>
        </w:rPr>
        <w:t>Ремонт на покриви на обществени сгради в община Лозница</w:t>
      </w:r>
      <w:r w:rsidR="000D4FCD">
        <w:rPr>
          <w:rFonts w:ascii="Times New Roman" w:hAnsi="Times New Roman"/>
        </w:rPr>
        <w:t>“</w:t>
      </w:r>
      <w:r w:rsidR="000D4FCD" w:rsidRPr="00821227">
        <w:rPr>
          <w:rFonts w:ascii="Times New Roman" w:hAnsi="Times New Roman"/>
        </w:rPr>
        <w:t xml:space="preserve"> </w:t>
      </w:r>
      <w:r w:rsidR="000D4FCD">
        <w:rPr>
          <w:rFonts w:ascii="Times New Roman" w:hAnsi="Times New Roman"/>
        </w:rPr>
        <w:t>.</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C403D5" w:rsidRPr="00A82C84" w:rsidRDefault="00C403D5" w:rsidP="00EA1F50">
      <w:pPr>
        <w:rPr>
          <w:rFonts w:ascii="Times New Roman" w:hAnsi="Times New Roman" w:cs="Times New Roman"/>
        </w:rPr>
      </w:pPr>
    </w:p>
    <w:p w:rsidR="00EA1F50" w:rsidRPr="00A82C84" w:rsidRDefault="00EA1F50" w:rsidP="00EA1F50">
      <w:pPr>
        <w:rPr>
          <w:rFonts w:ascii="Times New Roman" w:hAnsi="Times New Roman" w:cs="Times New Roman"/>
          <w:lang w:val="en-US"/>
        </w:rPr>
      </w:pPr>
      <w:r w:rsidRPr="00A82C84">
        <w:rPr>
          <w:rFonts w:ascii="Times New Roman" w:hAnsi="Times New Roman" w:cs="Times New Roman"/>
        </w:rPr>
        <w:t xml:space="preserve"> </w:t>
      </w:r>
    </w:p>
    <w:p w:rsidR="00521FFF" w:rsidRDefault="00521FFF" w:rsidP="00EA1F50">
      <w:pPr>
        <w:rPr>
          <w:rFonts w:ascii="Times New Roman" w:hAnsi="Times New Roman" w:cs="Times New Roman"/>
        </w:rPr>
      </w:pPr>
    </w:p>
    <w:p w:rsidR="00A82C84" w:rsidRDefault="00A82C84" w:rsidP="00EA1F50">
      <w:pPr>
        <w:rPr>
          <w:rFonts w:ascii="Times New Roman" w:hAnsi="Times New Roman" w:cs="Times New Roman"/>
        </w:rPr>
      </w:pPr>
    </w:p>
    <w:p w:rsidR="00A82C84" w:rsidRDefault="00A82C84" w:rsidP="00EA1F50">
      <w:pPr>
        <w:rPr>
          <w:rFonts w:ascii="Times New Roman" w:hAnsi="Times New Roman" w:cs="Times New Roman"/>
        </w:rPr>
      </w:pPr>
    </w:p>
    <w:p w:rsidR="00A82C84" w:rsidRDefault="00A82C84" w:rsidP="00EA1F50">
      <w:pPr>
        <w:rPr>
          <w:rFonts w:ascii="Times New Roman" w:hAnsi="Times New Roman" w:cs="Times New Roman"/>
        </w:rPr>
      </w:pPr>
    </w:p>
    <w:p w:rsidR="00B13364" w:rsidRPr="00A82C84" w:rsidRDefault="00B13364" w:rsidP="00EA1F50">
      <w:pPr>
        <w:rPr>
          <w:rFonts w:ascii="Times New Roman" w:hAnsi="Times New Roman" w:cs="Times New Roman"/>
        </w:rPr>
      </w:pPr>
    </w:p>
    <w:p w:rsidR="00521FFF" w:rsidRDefault="00521FFF" w:rsidP="00EA1F50">
      <w:pPr>
        <w:rPr>
          <w:rFonts w:ascii="Times New Roman" w:hAnsi="Times New Roman" w:cs="Times New Roman"/>
        </w:rPr>
      </w:pPr>
    </w:p>
    <w:p w:rsidR="000D4FCD" w:rsidRDefault="000D4FCD" w:rsidP="00EA1F50">
      <w:pPr>
        <w:rPr>
          <w:rFonts w:ascii="Times New Roman" w:hAnsi="Times New Roman" w:cs="Times New Roman"/>
        </w:rPr>
      </w:pPr>
    </w:p>
    <w:p w:rsidR="000D4FCD" w:rsidRPr="000D4FCD" w:rsidRDefault="000D4FCD" w:rsidP="00EA1F50">
      <w:pPr>
        <w:rPr>
          <w:rFonts w:ascii="Times New Roman" w:hAnsi="Times New Roman" w:cs="Times New Roman"/>
        </w:rPr>
      </w:pPr>
    </w:p>
    <w:p w:rsidR="00EA1F50" w:rsidRPr="00A82C84" w:rsidRDefault="00EA1F50" w:rsidP="00B95F47">
      <w:pPr>
        <w:pBdr>
          <w:top w:val="single" w:sz="4" w:space="1" w:color="auto"/>
          <w:left w:val="single" w:sz="4" w:space="4" w:color="auto"/>
          <w:bottom w:val="single" w:sz="4" w:space="1" w:color="auto"/>
          <w:right w:val="single" w:sz="4" w:space="4" w:color="auto"/>
        </w:pBdr>
        <w:jc w:val="center"/>
        <w:rPr>
          <w:rFonts w:ascii="Times New Roman" w:hAnsi="Times New Roman" w:cs="Times New Roman"/>
          <w:b/>
        </w:rPr>
      </w:pPr>
      <w:r w:rsidRPr="00A82C84">
        <w:rPr>
          <w:rFonts w:ascii="Times New Roman" w:hAnsi="Times New Roman" w:cs="Times New Roman"/>
          <w:b/>
        </w:rPr>
        <w:lastRenderedPageBreak/>
        <w:t>І. ОПИСАНИЕ НА ПРЕДМЕТА НА ПОРЪЧКАТА</w:t>
      </w:r>
    </w:p>
    <w:p w:rsidR="00EA1F50" w:rsidRPr="00A82C84" w:rsidRDefault="00EA1F50" w:rsidP="00EA1F50">
      <w:pPr>
        <w:rPr>
          <w:rFonts w:ascii="Times New Roman" w:hAnsi="Times New Roman" w:cs="Times New Roman"/>
        </w:rPr>
      </w:pPr>
      <w:r w:rsidRPr="00A82C84">
        <w:rPr>
          <w:rFonts w:ascii="Times New Roman" w:hAnsi="Times New Roman" w:cs="Times New Roman"/>
        </w:rPr>
        <w:t xml:space="preserve"> </w:t>
      </w:r>
    </w:p>
    <w:p w:rsidR="0024360D" w:rsidRPr="00A82C84" w:rsidRDefault="0024360D"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Възложител </w:t>
      </w:r>
      <w:r w:rsidR="000D4FCD">
        <w:rPr>
          <w:rFonts w:ascii="Times New Roman" w:hAnsi="Times New Roman" w:cs="Times New Roman"/>
          <w:b/>
        </w:rPr>
        <w:t>:</w:t>
      </w:r>
    </w:p>
    <w:p w:rsidR="0024360D" w:rsidRPr="00A82C84" w:rsidRDefault="0024360D" w:rsidP="00B13364">
      <w:pPr>
        <w:spacing w:line="240" w:lineRule="auto"/>
        <w:ind w:firstLine="708"/>
        <w:rPr>
          <w:rFonts w:ascii="Times New Roman" w:hAnsi="Times New Roman" w:cs="Times New Roman"/>
        </w:rPr>
      </w:pPr>
      <w:r w:rsidRPr="00A82C84">
        <w:rPr>
          <w:rFonts w:ascii="Times New Roman" w:hAnsi="Times New Roman" w:cs="Times New Roman"/>
        </w:rPr>
        <w:t xml:space="preserve">Възложител на настоящата обществена поръчка е Кметът на Община </w:t>
      </w:r>
      <w:r w:rsidR="00357BFE">
        <w:rPr>
          <w:rFonts w:ascii="Times New Roman" w:hAnsi="Times New Roman" w:cs="Times New Roman"/>
        </w:rPr>
        <w:t>Лозница</w:t>
      </w:r>
      <w:r w:rsidRPr="00A82C84">
        <w:rPr>
          <w:rFonts w:ascii="Times New Roman" w:hAnsi="Times New Roman" w:cs="Times New Roman"/>
        </w:rPr>
        <w:t xml:space="preserve">. </w:t>
      </w:r>
    </w:p>
    <w:p w:rsidR="000D4FCD" w:rsidRDefault="0024360D" w:rsidP="00B13364">
      <w:pPr>
        <w:spacing w:line="240" w:lineRule="auto"/>
        <w:rPr>
          <w:rFonts w:ascii="Times New Roman" w:hAnsi="Times New Roman" w:cs="Times New Roman"/>
        </w:rPr>
      </w:pPr>
      <w:r w:rsidRPr="00A82C84">
        <w:rPr>
          <w:rFonts w:ascii="Times New Roman" w:hAnsi="Times New Roman" w:cs="Times New Roman"/>
        </w:rPr>
        <w:tab/>
      </w:r>
    </w:p>
    <w:p w:rsidR="000D4FCD" w:rsidRDefault="0024360D" w:rsidP="000D4FCD">
      <w:pPr>
        <w:spacing w:line="240" w:lineRule="auto"/>
        <w:ind w:firstLine="708"/>
        <w:rPr>
          <w:rFonts w:ascii="Times New Roman" w:hAnsi="Times New Roman" w:cs="Times New Roman"/>
          <w:b/>
        </w:rPr>
      </w:pPr>
      <w:r w:rsidRPr="00A82C84">
        <w:rPr>
          <w:rFonts w:ascii="Times New Roman" w:hAnsi="Times New Roman" w:cs="Times New Roman"/>
          <w:b/>
        </w:rPr>
        <w:t>Обект на п</w:t>
      </w:r>
      <w:r w:rsidR="00EA1F50" w:rsidRPr="00A82C84">
        <w:rPr>
          <w:rFonts w:ascii="Times New Roman" w:hAnsi="Times New Roman" w:cs="Times New Roman"/>
          <w:b/>
        </w:rPr>
        <w:t>оръчката</w:t>
      </w:r>
      <w:r w:rsidR="000D4FCD">
        <w:rPr>
          <w:rFonts w:ascii="Times New Roman" w:hAnsi="Times New Roman" w:cs="Times New Roman"/>
          <w:b/>
        </w:rPr>
        <w:t xml:space="preserve"> :</w:t>
      </w:r>
    </w:p>
    <w:p w:rsidR="000D4FCD" w:rsidRDefault="0024360D" w:rsidP="000D4FCD">
      <w:pPr>
        <w:spacing w:line="240" w:lineRule="auto"/>
        <w:ind w:firstLine="708"/>
        <w:rPr>
          <w:rFonts w:ascii="Times New Roman" w:eastAsia="Times New Roman" w:hAnsi="Times New Roman"/>
          <w:bCs/>
          <w:color w:val="000000"/>
          <w:lang w:eastAsia="bg-BG"/>
        </w:rPr>
      </w:pPr>
      <w:r w:rsidRPr="00A82C84">
        <w:rPr>
          <w:rFonts w:ascii="Times New Roman" w:hAnsi="Times New Roman" w:cs="Times New Roman"/>
        </w:rPr>
        <w:t xml:space="preserve">Обект на </w:t>
      </w:r>
      <w:r w:rsidR="00EA1F50" w:rsidRPr="00A82C84">
        <w:rPr>
          <w:rFonts w:ascii="Times New Roman" w:hAnsi="Times New Roman" w:cs="Times New Roman"/>
        </w:rPr>
        <w:t xml:space="preserve">настоящата поръчка е </w:t>
      </w:r>
      <w:r w:rsidRPr="00A82C84">
        <w:rPr>
          <w:rFonts w:ascii="Times New Roman" w:hAnsi="Times New Roman" w:cs="Times New Roman"/>
        </w:rPr>
        <w:t xml:space="preserve">строителство </w:t>
      </w:r>
      <w:r w:rsidR="000D4FCD">
        <w:rPr>
          <w:rFonts w:ascii="Times New Roman" w:hAnsi="Times New Roman" w:cs="Times New Roman"/>
        </w:rPr>
        <w:t>по</w:t>
      </w:r>
      <w:r w:rsidR="000D4FCD">
        <w:rPr>
          <w:rFonts w:ascii="Times New Roman" w:hAnsi="Times New Roman"/>
        </w:rPr>
        <w:t xml:space="preserve"> ремонт на покриви на четири обществени  сгради в три населени места на територията на община Лозница, обособени съгласно Инвестиционния проект в 4 подобекта: </w:t>
      </w:r>
      <w:r w:rsidR="00311737">
        <w:rPr>
          <w:rFonts w:ascii="Times New Roman" w:hAnsi="Times New Roman"/>
        </w:rPr>
        <w:t xml:space="preserve">Ремонт на покрив на </w:t>
      </w:r>
      <w:r w:rsidR="000D4FCD">
        <w:rPr>
          <w:rFonts w:ascii="Times New Roman" w:hAnsi="Times New Roman"/>
        </w:rPr>
        <w:t xml:space="preserve">Здравна служба в с.Бели Лом; </w:t>
      </w:r>
      <w:r w:rsidR="00311737">
        <w:rPr>
          <w:rFonts w:ascii="Times New Roman" w:hAnsi="Times New Roman"/>
        </w:rPr>
        <w:t xml:space="preserve">Ремонт на покрив на </w:t>
      </w:r>
      <w:r w:rsidR="000D4FCD">
        <w:rPr>
          <w:rFonts w:ascii="Times New Roman" w:hAnsi="Times New Roman"/>
        </w:rPr>
        <w:t xml:space="preserve">училище и детска градина в с.Ловско;  </w:t>
      </w:r>
      <w:r w:rsidR="00311737">
        <w:rPr>
          <w:rFonts w:ascii="Times New Roman" w:hAnsi="Times New Roman"/>
        </w:rPr>
        <w:t>Ремонт на покрив на К</w:t>
      </w:r>
      <w:r w:rsidR="000D4FCD">
        <w:rPr>
          <w:rFonts w:ascii="Times New Roman" w:hAnsi="Times New Roman"/>
        </w:rPr>
        <w:t xml:space="preserve">метство и </w:t>
      </w:r>
      <w:r w:rsidR="00311737">
        <w:rPr>
          <w:rFonts w:ascii="Times New Roman" w:hAnsi="Times New Roman"/>
        </w:rPr>
        <w:t>З</w:t>
      </w:r>
      <w:r w:rsidR="000D4FCD">
        <w:rPr>
          <w:rFonts w:ascii="Times New Roman" w:hAnsi="Times New Roman"/>
        </w:rPr>
        <w:t>дравна служба в с. Синя вода и  училище в с.Синя вода".</w:t>
      </w:r>
      <w:r w:rsidR="00B13364">
        <w:rPr>
          <w:rFonts w:ascii="Times New Roman" w:eastAsia="Times New Roman" w:hAnsi="Times New Roman"/>
          <w:bCs/>
          <w:color w:val="000000"/>
          <w:lang w:eastAsia="bg-BG"/>
        </w:rPr>
        <w:tab/>
      </w:r>
    </w:p>
    <w:p w:rsidR="00B13364" w:rsidRPr="00357BFE" w:rsidRDefault="000D4FCD" w:rsidP="000D4FCD">
      <w:pPr>
        <w:spacing w:line="240" w:lineRule="auto"/>
        <w:ind w:firstLine="708"/>
        <w:rPr>
          <w:rFonts w:ascii="Times New Roman" w:hAnsi="Times New Roman"/>
          <w:color w:val="FF0000"/>
        </w:rPr>
      </w:pPr>
      <w:r>
        <w:rPr>
          <w:rFonts w:ascii="Times New Roman" w:eastAsia="Times New Roman" w:hAnsi="Times New Roman"/>
          <w:bCs/>
          <w:color w:val="000000"/>
          <w:lang w:eastAsia="bg-BG"/>
        </w:rPr>
        <w:t xml:space="preserve">Строежите са определени на </w:t>
      </w:r>
      <w:r w:rsidR="00357BFE" w:rsidRPr="000D4FCD">
        <w:rPr>
          <w:rFonts w:ascii="Times New Roman" w:eastAsia="Times New Roman" w:hAnsi="Times New Roman"/>
          <w:bCs/>
          <w:lang w:eastAsia="bg-BG"/>
        </w:rPr>
        <w:t>V-та</w:t>
      </w:r>
      <w:r>
        <w:rPr>
          <w:rFonts w:ascii="Times New Roman" w:eastAsia="Times New Roman" w:hAnsi="Times New Roman"/>
          <w:bCs/>
          <w:color w:val="000000"/>
          <w:lang w:eastAsia="bg-BG"/>
        </w:rPr>
        <w:t xml:space="preserve"> категория .</w:t>
      </w:r>
    </w:p>
    <w:p w:rsidR="000D4FCD" w:rsidRDefault="00B13364" w:rsidP="000D4FCD">
      <w:pPr>
        <w:spacing w:line="240" w:lineRule="auto"/>
        <w:rPr>
          <w:rFonts w:ascii="Times New Roman" w:hAnsi="Times New Roman" w:cs="Times New Roman"/>
          <w:b/>
        </w:rPr>
      </w:pPr>
      <w:r>
        <w:rPr>
          <w:rFonts w:ascii="Times New Roman" w:hAnsi="Times New Roman" w:cs="Times New Roman"/>
          <w:b/>
        </w:rPr>
        <w:tab/>
      </w:r>
    </w:p>
    <w:p w:rsidR="000D4FCD" w:rsidRDefault="0024360D" w:rsidP="000D4FCD">
      <w:pPr>
        <w:spacing w:line="240" w:lineRule="auto"/>
        <w:ind w:firstLine="708"/>
        <w:rPr>
          <w:rFonts w:ascii="Times New Roman" w:hAnsi="Times New Roman" w:cs="Times New Roman"/>
          <w:b/>
        </w:rPr>
      </w:pPr>
      <w:r w:rsidRPr="00A82C84">
        <w:rPr>
          <w:rFonts w:ascii="Times New Roman" w:hAnsi="Times New Roman" w:cs="Times New Roman"/>
          <w:b/>
        </w:rPr>
        <w:t>Предмет на поръчката</w:t>
      </w:r>
      <w:r w:rsidR="000D4FCD">
        <w:rPr>
          <w:rFonts w:ascii="Times New Roman" w:hAnsi="Times New Roman" w:cs="Times New Roman"/>
          <w:b/>
        </w:rPr>
        <w:t>:</w:t>
      </w:r>
    </w:p>
    <w:p w:rsidR="002B4E67" w:rsidRPr="000D4FCD" w:rsidRDefault="000D4FCD" w:rsidP="000D4FCD">
      <w:pPr>
        <w:spacing w:line="240" w:lineRule="auto"/>
        <w:ind w:firstLine="708"/>
        <w:rPr>
          <w:rFonts w:ascii="Times New Roman" w:hAnsi="Times New Roman" w:cs="Times New Roman"/>
        </w:rPr>
      </w:pPr>
      <w:r w:rsidRPr="000D4FCD">
        <w:rPr>
          <w:rFonts w:ascii="Times New Roman" w:eastAsia="Times New Roman" w:hAnsi="Times New Roman"/>
          <w:bCs/>
          <w:color w:val="000000"/>
          <w:lang w:eastAsia="bg-BG"/>
        </w:rPr>
        <w:t xml:space="preserve">„СМР по проект </w:t>
      </w:r>
      <w:r w:rsidRPr="000D4FCD">
        <w:rPr>
          <w:rFonts w:ascii="Times New Roman" w:hAnsi="Times New Roman"/>
          <w:sz w:val="24"/>
        </w:rPr>
        <w:t>„</w:t>
      </w:r>
      <w:r w:rsidRPr="000D4FCD">
        <w:rPr>
          <w:rFonts w:ascii="Times New Roman" w:hAnsi="Times New Roman"/>
        </w:rPr>
        <w:t>Ремонт на покриви на обществени сгради в община Лозница“</w:t>
      </w:r>
    </w:p>
    <w:p w:rsidR="000D4FCD" w:rsidRDefault="000D4FCD" w:rsidP="00B13364">
      <w:pPr>
        <w:spacing w:line="240" w:lineRule="auto"/>
        <w:ind w:firstLine="708"/>
        <w:rPr>
          <w:rFonts w:ascii="Times New Roman" w:hAnsi="Times New Roman" w:cs="Times New Roman"/>
          <w:b/>
        </w:rPr>
      </w:pPr>
    </w:p>
    <w:p w:rsidR="000D4FCD" w:rsidRDefault="00EA1F50" w:rsidP="000D4FCD">
      <w:pPr>
        <w:spacing w:line="240" w:lineRule="auto"/>
        <w:ind w:left="708"/>
        <w:rPr>
          <w:rFonts w:ascii="Times New Roman" w:hAnsi="Times New Roman" w:cs="Times New Roman"/>
          <w:b/>
        </w:rPr>
      </w:pPr>
      <w:r w:rsidRPr="00A82C84">
        <w:rPr>
          <w:rFonts w:ascii="Times New Roman" w:hAnsi="Times New Roman" w:cs="Times New Roman"/>
          <w:b/>
        </w:rPr>
        <w:t>Критерий за възлагане</w:t>
      </w:r>
      <w:r w:rsidR="000D4FCD">
        <w:rPr>
          <w:rFonts w:ascii="Times New Roman" w:hAnsi="Times New Roman" w:cs="Times New Roman"/>
          <w:b/>
        </w:rPr>
        <w:t>:</w:t>
      </w:r>
    </w:p>
    <w:p w:rsidR="00B95F47" w:rsidRPr="00A82C84" w:rsidRDefault="000D4FCD" w:rsidP="00B13364">
      <w:pPr>
        <w:spacing w:line="240" w:lineRule="auto"/>
        <w:ind w:firstLine="708"/>
        <w:rPr>
          <w:rFonts w:ascii="Times New Roman" w:hAnsi="Times New Roman" w:cs="Times New Roman"/>
        </w:rPr>
      </w:pPr>
      <w:r>
        <w:rPr>
          <w:rFonts w:ascii="Times New Roman" w:hAnsi="Times New Roman" w:cs="Times New Roman"/>
        </w:rPr>
        <w:t xml:space="preserve">Икономически най изгодната оферта ще се определи съгласно критерият </w:t>
      </w:r>
      <w:r w:rsidR="00B95F47" w:rsidRPr="00A82C84">
        <w:rPr>
          <w:rFonts w:ascii="Times New Roman" w:hAnsi="Times New Roman" w:cs="Times New Roman"/>
        </w:rPr>
        <w:t xml:space="preserve"> „</w:t>
      </w:r>
      <w:r w:rsidR="0024360D" w:rsidRPr="00A82C84">
        <w:rPr>
          <w:rFonts w:ascii="Times New Roman" w:hAnsi="Times New Roman" w:cs="Times New Roman"/>
        </w:rPr>
        <w:t>оптимално съотношение качество/цена"</w:t>
      </w:r>
      <w:r>
        <w:rPr>
          <w:rFonts w:ascii="Times New Roman" w:hAnsi="Times New Roman" w:cs="Times New Roman"/>
        </w:rPr>
        <w:t>, съгласно избраните показатели и тяхната относителна тежест в Методиката за оценка</w:t>
      </w:r>
      <w:r w:rsidR="00B95F47" w:rsidRPr="00A82C84">
        <w:rPr>
          <w:rFonts w:ascii="Times New Roman" w:hAnsi="Times New Roman" w:cs="Times New Roman"/>
        </w:rPr>
        <w:t>.</w:t>
      </w:r>
    </w:p>
    <w:p w:rsidR="002B4E67" w:rsidRPr="00A82C84" w:rsidRDefault="00B95F47"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B13364" w:rsidRDefault="002B4E67" w:rsidP="00B13364">
      <w:pPr>
        <w:spacing w:line="240" w:lineRule="auto"/>
        <w:rPr>
          <w:rFonts w:ascii="Times New Roman" w:hAnsi="Times New Roman" w:cs="Times New Roman"/>
          <w:b/>
        </w:rPr>
      </w:pPr>
      <w:r w:rsidRPr="00A82C84">
        <w:rPr>
          <w:rFonts w:ascii="Times New Roman" w:hAnsi="Times New Roman" w:cs="Times New Roman"/>
        </w:rPr>
        <w:tab/>
      </w:r>
      <w:r w:rsidR="00EA1F50" w:rsidRPr="00A82C84">
        <w:rPr>
          <w:rFonts w:ascii="Times New Roman" w:hAnsi="Times New Roman" w:cs="Times New Roman"/>
          <w:b/>
        </w:rPr>
        <w:t>Срок за изпълнение на поръчката</w:t>
      </w:r>
      <w:r w:rsidR="00B13364">
        <w:rPr>
          <w:rFonts w:ascii="Times New Roman" w:hAnsi="Times New Roman" w:cs="Times New Roman"/>
          <w:b/>
        </w:rPr>
        <w:t>:</w:t>
      </w:r>
    </w:p>
    <w:p w:rsidR="007A2BCD" w:rsidRPr="007A2BCD" w:rsidRDefault="00086F4B" w:rsidP="007A2BCD">
      <w:pPr>
        <w:spacing w:line="240" w:lineRule="auto"/>
        <w:ind w:firstLine="720"/>
        <w:rPr>
          <w:rFonts w:ascii="Times New Roman" w:hAnsi="Times New Roman" w:cs="Times New Roman"/>
        </w:rPr>
      </w:pPr>
      <w:r>
        <w:rPr>
          <w:rFonts w:ascii="Times New Roman" w:hAnsi="Times New Roman" w:cs="Times New Roman"/>
        </w:rPr>
        <w:t>Възложителят определя м</w:t>
      </w:r>
      <w:r w:rsidR="00B13364">
        <w:rPr>
          <w:rFonts w:ascii="Times New Roman" w:hAnsi="Times New Roman" w:cs="Times New Roman"/>
        </w:rPr>
        <w:t xml:space="preserve">аксимален срок за изпълнение на </w:t>
      </w:r>
      <w:r w:rsidR="00B13364" w:rsidRPr="008E703B">
        <w:rPr>
          <w:rFonts w:ascii="Times New Roman" w:hAnsi="Times New Roman" w:cs="Times New Roman"/>
        </w:rPr>
        <w:t xml:space="preserve">поръчката </w:t>
      </w:r>
      <w:r w:rsidR="00357BFE" w:rsidRPr="008E703B">
        <w:rPr>
          <w:rFonts w:ascii="Times New Roman" w:hAnsi="Times New Roman" w:cs="Times New Roman"/>
        </w:rPr>
        <w:t>70</w:t>
      </w:r>
      <w:r w:rsidR="00AC5FBD" w:rsidRPr="008E703B">
        <w:rPr>
          <w:rFonts w:ascii="Times New Roman" w:hAnsi="Times New Roman" w:cs="Times New Roman"/>
        </w:rPr>
        <w:t xml:space="preserve"> календарни</w:t>
      </w:r>
      <w:bookmarkStart w:id="0" w:name="_GoBack"/>
      <w:bookmarkEnd w:id="0"/>
      <w:r w:rsidR="00AC5FBD" w:rsidRPr="00EA26D5">
        <w:rPr>
          <w:rFonts w:ascii="Times New Roman" w:hAnsi="Times New Roman" w:cs="Times New Roman"/>
        </w:rPr>
        <w:t xml:space="preserve"> дни</w:t>
      </w:r>
      <w:r w:rsidR="0024360D" w:rsidRPr="00EA26D5">
        <w:rPr>
          <w:rFonts w:ascii="Times New Roman" w:hAnsi="Times New Roman" w:cs="Times New Roman"/>
        </w:rPr>
        <w:t xml:space="preserve">, </w:t>
      </w:r>
      <w:proofErr w:type="spellStart"/>
      <w:r w:rsidR="007A2BCD" w:rsidRPr="007A2BCD">
        <w:rPr>
          <w:rFonts w:ascii="Times New Roman" w:eastAsia="Calibri" w:hAnsi="Times New Roman" w:cs="Times New Roman"/>
          <w:lang w:val="en-US"/>
        </w:rPr>
        <w:t>считано</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от</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подписването</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на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Протокол</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за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откриване</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на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строителна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площадка</w:t>
      </w:r>
      <w:proofErr w:type="spellEnd"/>
      <w:r w:rsidR="007A2BCD" w:rsidRPr="007A2BCD">
        <w:rPr>
          <w:rFonts w:ascii="Times New Roman" w:eastAsia="Calibri" w:hAnsi="Times New Roman" w:cs="Times New Roman"/>
          <w:lang w:val="en-US"/>
        </w:rPr>
        <w:t xml:space="preserve"> и </w:t>
      </w:r>
      <w:proofErr w:type="spellStart"/>
      <w:r w:rsidR="007A2BCD" w:rsidRPr="007A2BCD">
        <w:rPr>
          <w:rFonts w:ascii="Times New Roman" w:eastAsia="Calibri" w:hAnsi="Times New Roman" w:cs="Times New Roman"/>
          <w:lang w:val="en-US"/>
        </w:rPr>
        <w:t>за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определяне</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на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строителна</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линия</w:t>
      </w:r>
      <w:proofErr w:type="spellEnd"/>
      <w:r w:rsidR="007A2BCD" w:rsidRPr="007A2BCD">
        <w:rPr>
          <w:rFonts w:ascii="Times New Roman" w:eastAsia="Calibri" w:hAnsi="Times New Roman" w:cs="Times New Roman"/>
          <w:lang w:val="en-US"/>
        </w:rPr>
        <w:t xml:space="preserve"> и </w:t>
      </w:r>
      <w:proofErr w:type="spellStart"/>
      <w:r w:rsidR="007A2BCD" w:rsidRPr="007A2BCD">
        <w:rPr>
          <w:rFonts w:ascii="Times New Roman" w:eastAsia="Calibri" w:hAnsi="Times New Roman" w:cs="Times New Roman"/>
          <w:lang w:val="en-US"/>
        </w:rPr>
        <w:t>ниво</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приложения</w:t>
      </w:r>
      <w:proofErr w:type="spellEnd"/>
      <w:r w:rsidR="007A2BCD" w:rsidRPr="007A2BCD">
        <w:rPr>
          <w:rFonts w:ascii="Times New Roman" w:eastAsia="Calibri" w:hAnsi="Times New Roman" w:cs="Times New Roman"/>
          <w:lang w:val="en-US"/>
        </w:rPr>
        <w:t xml:space="preserve"> № 2 и 2а) </w:t>
      </w:r>
      <w:proofErr w:type="spellStart"/>
      <w:r w:rsidR="007A2BCD" w:rsidRPr="007A2BCD">
        <w:rPr>
          <w:rFonts w:ascii="Times New Roman" w:eastAsia="Calibri" w:hAnsi="Times New Roman" w:cs="Times New Roman"/>
          <w:lang w:val="en-US"/>
        </w:rPr>
        <w:t>до</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приключване</w:t>
      </w:r>
      <w:proofErr w:type="spellEnd"/>
      <w:r w:rsidR="007A2BCD" w:rsidRPr="007A2BCD">
        <w:rPr>
          <w:rFonts w:ascii="Times New Roman" w:eastAsia="Calibri" w:hAnsi="Times New Roman" w:cs="Times New Roman"/>
          <w:lang w:val="en-US"/>
        </w:rPr>
        <w:t xml:space="preserve"> </w:t>
      </w:r>
      <w:proofErr w:type="spellStart"/>
      <w:r w:rsidR="007A2BCD" w:rsidRPr="007A2BCD">
        <w:rPr>
          <w:rFonts w:ascii="Times New Roman" w:eastAsia="Calibri" w:hAnsi="Times New Roman" w:cs="Times New Roman"/>
          <w:lang w:val="en-US"/>
        </w:rPr>
        <w:t>на</w:t>
      </w:r>
      <w:proofErr w:type="spellEnd"/>
      <w:r w:rsidR="007A2BCD" w:rsidRPr="007A2BCD">
        <w:rPr>
          <w:rFonts w:ascii="Times New Roman" w:eastAsia="Calibri" w:hAnsi="Times New Roman" w:cs="Times New Roman"/>
          <w:lang w:val="en-US"/>
        </w:rPr>
        <w:t xml:space="preserve"> </w:t>
      </w:r>
      <w:r w:rsidR="007A2BCD" w:rsidRPr="007A2BCD">
        <w:rPr>
          <w:rFonts w:ascii="Times New Roman" w:hAnsi="Times New Roman" w:cs="Times New Roman"/>
        </w:rPr>
        <w:t xml:space="preserve">всички видове работи, предвидени за строителство по проекта и предаване на строежите по четирите подобекта на Възложителя, удостоверено с подписването на “Констативен акт за установяване годността за приемане на строежа” (приложение № 15) от  Наредба № 3 от 31 юли </w:t>
      </w:r>
      <w:smartTag w:uri="urn:schemas-microsoft-com:office:smarttags" w:element="metricconverter">
        <w:smartTagPr>
          <w:attr w:name="ProductID" w:val="2003 г"/>
        </w:smartTagPr>
        <w:r w:rsidR="007A2BCD" w:rsidRPr="007A2BCD">
          <w:rPr>
            <w:rFonts w:ascii="Times New Roman" w:hAnsi="Times New Roman" w:cs="Times New Roman"/>
          </w:rPr>
          <w:t>2003 г</w:t>
        </w:r>
      </w:smartTag>
      <w:r w:rsidR="007A2BCD" w:rsidRPr="007A2BCD">
        <w:rPr>
          <w:rFonts w:ascii="Times New Roman" w:hAnsi="Times New Roman" w:cs="Times New Roman"/>
        </w:rPr>
        <w:t>. на МРРБ за съставяне на актове и протоколи по време на строителството за всеки от тях.</w:t>
      </w:r>
    </w:p>
    <w:p w:rsidR="00EA1F50" w:rsidRPr="00A82C84" w:rsidRDefault="00AC5FBD" w:rsidP="007A2BCD">
      <w:pPr>
        <w:spacing w:line="240" w:lineRule="auto"/>
        <w:ind w:firstLine="720"/>
        <w:rPr>
          <w:rFonts w:ascii="Times New Roman" w:hAnsi="Times New Roman" w:cs="Times New Roman"/>
        </w:rPr>
      </w:pPr>
      <w:r w:rsidRPr="00A82C84">
        <w:rPr>
          <w:rFonts w:ascii="Times New Roman" w:hAnsi="Times New Roman" w:cs="Times New Roman"/>
        </w:rPr>
        <w:t xml:space="preserve">Участник предложил срок по-дълъг от </w:t>
      </w:r>
      <w:r w:rsidR="00086F4B">
        <w:rPr>
          <w:rFonts w:ascii="Times New Roman" w:hAnsi="Times New Roman" w:cs="Times New Roman"/>
        </w:rPr>
        <w:t xml:space="preserve">посочения максимален срок </w:t>
      </w:r>
      <w:r w:rsidRPr="00A82C84">
        <w:rPr>
          <w:rFonts w:ascii="Times New Roman" w:hAnsi="Times New Roman" w:cs="Times New Roman"/>
        </w:rPr>
        <w:t>ще бъде отстранен от участие.</w:t>
      </w:r>
    </w:p>
    <w:p w:rsidR="00AC5FBD" w:rsidRPr="00A82C84" w:rsidRDefault="00AC5FBD" w:rsidP="00B13364">
      <w:pPr>
        <w:spacing w:line="240" w:lineRule="auto"/>
        <w:ind w:firstLine="708"/>
        <w:rPr>
          <w:rFonts w:ascii="Times New Roman" w:hAnsi="Times New Roman" w:cs="Times New Roman"/>
          <w:b/>
        </w:rPr>
      </w:pPr>
    </w:p>
    <w:p w:rsidR="000D4FCD" w:rsidRDefault="0024360D" w:rsidP="00B13364">
      <w:pPr>
        <w:spacing w:line="240" w:lineRule="auto"/>
        <w:ind w:firstLine="708"/>
        <w:rPr>
          <w:rFonts w:ascii="Times New Roman" w:hAnsi="Times New Roman" w:cs="Times New Roman"/>
        </w:rPr>
      </w:pPr>
      <w:r w:rsidRPr="00A82C84">
        <w:rPr>
          <w:rFonts w:ascii="Times New Roman" w:hAnsi="Times New Roman" w:cs="Times New Roman"/>
          <w:b/>
        </w:rPr>
        <w:t>С</w:t>
      </w:r>
      <w:r w:rsidR="00EA1F50" w:rsidRPr="00A82C84">
        <w:rPr>
          <w:rFonts w:ascii="Times New Roman" w:hAnsi="Times New Roman" w:cs="Times New Roman"/>
          <w:b/>
        </w:rPr>
        <w:t>рок на валидност на офертите</w:t>
      </w:r>
      <w:r w:rsidR="00EA1F50" w:rsidRPr="00A82C84">
        <w:rPr>
          <w:rFonts w:ascii="Times New Roman" w:hAnsi="Times New Roman" w:cs="Times New Roman"/>
        </w:rPr>
        <w:t xml:space="preserve">: </w:t>
      </w:r>
    </w:p>
    <w:p w:rsidR="00B95F47" w:rsidRPr="00A82C84" w:rsidRDefault="000D4FCD" w:rsidP="00B13364">
      <w:pPr>
        <w:spacing w:line="240" w:lineRule="auto"/>
        <w:ind w:firstLine="708"/>
        <w:rPr>
          <w:rFonts w:ascii="Times New Roman" w:hAnsi="Times New Roman" w:cs="Times New Roman"/>
        </w:rPr>
      </w:pPr>
      <w:r>
        <w:rPr>
          <w:rFonts w:ascii="Times New Roman" w:hAnsi="Times New Roman" w:cs="Times New Roman"/>
        </w:rPr>
        <w:t>3</w:t>
      </w:r>
      <w:r w:rsidR="00EA1F50" w:rsidRPr="00A82C84">
        <w:rPr>
          <w:rFonts w:ascii="Times New Roman" w:hAnsi="Times New Roman" w:cs="Times New Roman"/>
        </w:rPr>
        <w:t>0 (</w:t>
      </w:r>
      <w:r w:rsidR="0024360D" w:rsidRPr="00A82C84">
        <w:rPr>
          <w:rFonts w:ascii="Times New Roman" w:hAnsi="Times New Roman" w:cs="Times New Roman"/>
        </w:rPr>
        <w:t>тридесет</w:t>
      </w:r>
      <w:r w:rsidR="00EA1F50" w:rsidRPr="00A82C84">
        <w:rPr>
          <w:rFonts w:ascii="Times New Roman" w:hAnsi="Times New Roman" w:cs="Times New Roman"/>
        </w:rPr>
        <w:t>) календарни дни, считано от крайния срок за получаване на офертите.</w:t>
      </w:r>
    </w:p>
    <w:p w:rsidR="002B4E67"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r w:rsidR="00B95F47" w:rsidRPr="00A82C84">
        <w:rPr>
          <w:rFonts w:ascii="Times New Roman" w:hAnsi="Times New Roman" w:cs="Times New Roman"/>
        </w:rPr>
        <w:tab/>
      </w:r>
    </w:p>
    <w:p w:rsidR="00B95F47" w:rsidRPr="00A82C84" w:rsidRDefault="002B4E67" w:rsidP="00B13364">
      <w:pPr>
        <w:spacing w:line="240" w:lineRule="auto"/>
        <w:rPr>
          <w:rFonts w:ascii="Times New Roman" w:hAnsi="Times New Roman" w:cs="Times New Roman"/>
        </w:rPr>
      </w:pPr>
      <w:r w:rsidRPr="00A82C84">
        <w:rPr>
          <w:rFonts w:ascii="Times New Roman" w:hAnsi="Times New Roman" w:cs="Times New Roman"/>
        </w:rPr>
        <w:tab/>
      </w:r>
      <w:r w:rsidR="00EA1F50" w:rsidRPr="00A82C84">
        <w:rPr>
          <w:rFonts w:ascii="Times New Roman" w:hAnsi="Times New Roman" w:cs="Times New Roman"/>
          <w:b/>
        </w:rPr>
        <w:t>Прогнозна стойност</w:t>
      </w:r>
      <w:r w:rsidR="000D4FCD">
        <w:rPr>
          <w:rFonts w:ascii="Times New Roman" w:hAnsi="Times New Roman" w:cs="Times New Roman"/>
        </w:rPr>
        <w:t>:</w:t>
      </w:r>
    </w:p>
    <w:p w:rsidR="002B4E67" w:rsidRPr="00A82C84" w:rsidRDefault="000D4FCD" w:rsidP="00B13364">
      <w:pPr>
        <w:tabs>
          <w:tab w:val="left" w:pos="993"/>
          <w:tab w:val="left" w:pos="1260"/>
        </w:tabs>
        <w:spacing w:line="240" w:lineRule="auto"/>
        <w:rPr>
          <w:rFonts w:ascii="Times New Roman" w:hAnsi="Times New Roman" w:cs="Times New Roman"/>
        </w:rPr>
      </w:pPr>
      <w:r>
        <w:rPr>
          <w:rFonts w:ascii="Times New Roman" w:hAnsi="Times New Roman" w:cs="Times New Roman"/>
        </w:rPr>
        <w:t xml:space="preserve">             </w:t>
      </w:r>
      <w:r w:rsidR="002B4E67" w:rsidRPr="00A82C84">
        <w:rPr>
          <w:rFonts w:ascii="Times New Roman" w:hAnsi="Times New Roman" w:cs="Times New Roman"/>
        </w:rPr>
        <w:t>М</w:t>
      </w:r>
      <w:r w:rsidR="0024360D" w:rsidRPr="00A82C84">
        <w:rPr>
          <w:rFonts w:ascii="Times New Roman" w:hAnsi="Times New Roman" w:cs="Times New Roman"/>
        </w:rPr>
        <w:t>аксимална</w:t>
      </w:r>
      <w:r w:rsidR="002B4E67" w:rsidRPr="00A82C84">
        <w:rPr>
          <w:rFonts w:ascii="Times New Roman" w:hAnsi="Times New Roman" w:cs="Times New Roman"/>
        </w:rPr>
        <w:t>та</w:t>
      </w:r>
      <w:r w:rsidR="0024360D" w:rsidRPr="00A82C84">
        <w:rPr>
          <w:rFonts w:ascii="Times New Roman" w:hAnsi="Times New Roman" w:cs="Times New Roman"/>
        </w:rPr>
        <w:t xml:space="preserve"> прогнозна стойност </w:t>
      </w:r>
      <w:r>
        <w:rPr>
          <w:rFonts w:ascii="Times New Roman" w:hAnsi="Times New Roman" w:cs="Times New Roman"/>
        </w:rPr>
        <w:t xml:space="preserve">за изпълнение на строителството, предмет на поръчката е в </w:t>
      </w:r>
      <w:r w:rsidR="002B4E67" w:rsidRPr="00A82C84">
        <w:rPr>
          <w:rFonts w:ascii="Times New Roman" w:hAnsi="Times New Roman" w:cs="Times New Roman"/>
        </w:rPr>
        <w:t xml:space="preserve">размер на </w:t>
      </w:r>
      <w:r w:rsidR="00357BFE">
        <w:rPr>
          <w:rFonts w:ascii="Times New Roman" w:hAnsi="Times New Roman" w:cs="Times New Roman"/>
        </w:rPr>
        <w:t>66 666,67</w:t>
      </w:r>
      <w:r w:rsidR="006F3707" w:rsidRPr="006B6EAE">
        <w:rPr>
          <w:rFonts w:ascii="Times New Roman" w:eastAsia="Times New Roman" w:hAnsi="Times New Roman"/>
          <w:iCs/>
          <w:color w:val="000000"/>
          <w:lang w:eastAsia="bg-BG"/>
        </w:rPr>
        <w:t xml:space="preserve"> </w:t>
      </w:r>
      <w:r w:rsidR="00EA1F50" w:rsidRPr="00A82C84">
        <w:rPr>
          <w:rFonts w:ascii="Times New Roman" w:hAnsi="Times New Roman" w:cs="Times New Roman"/>
        </w:rPr>
        <w:t>лева без ДДС</w:t>
      </w:r>
      <w:r w:rsidR="002F7144">
        <w:rPr>
          <w:rFonts w:ascii="Times New Roman" w:hAnsi="Times New Roman" w:cs="Times New Roman"/>
        </w:rPr>
        <w:t>.</w:t>
      </w:r>
    </w:p>
    <w:p w:rsidR="00693679" w:rsidRPr="00A82C84" w:rsidRDefault="000D4FCD" w:rsidP="00B13364">
      <w:pPr>
        <w:tabs>
          <w:tab w:val="left" w:pos="993"/>
          <w:tab w:val="left" w:pos="1260"/>
        </w:tabs>
        <w:spacing w:line="240" w:lineRule="auto"/>
        <w:rPr>
          <w:rFonts w:ascii="Times New Roman" w:hAnsi="Times New Roman" w:cs="Times New Roman"/>
        </w:rPr>
      </w:pPr>
      <w:r>
        <w:rPr>
          <w:rFonts w:ascii="Times New Roman" w:hAnsi="Times New Roman" w:cs="Times New Roman"/>
        </w:rPr>
        <w:t xml:space="preserve">             </w:t>
      </w:r>
      <w:r w:rsidR="00693679" w:rsidRPr="00A82C84">
        <w:rPr>
          <w:rFonts w:ascii="Times New Roman" w:hAnsi="Times New Roman" w:cs="Times New Roman"/>
        </w:rPr>
        <w:t>Оферта, в която ценовото предложение е над посоче</w:t>
      </w:r>
      <w:r w:rsidR="002B4E67" w:rsidRPr="00A82C84">
        <w:rPr>
          <w:rFonts w:ascii="Times New Roman" w:hAnsi="Times New Roman" w:cs="Times New Roman"/>
        </w:rPr>
        <w:t>н</w:t>
      </w:r>
      <w:r w:rsidR="006F3707">
        <w:rPr>
          <w:rFonts w:ascii="Times New Roman" w:hAnsi="Times New Roman" w:cs="Times New Roman"/>
        </w:rPr>
        <w:t>ата прогнозна</w:t>
      </w:r>
      <w:r w:rsidR="002B4E67" w:rsidRPr="00A82C84">
        <w:rPr>
          <w:rFonts w:ascii="Times New Roman" w:hAnsi="Times New Roman" w:cs="Times New Roman"/>
        </w:rPr>
        <w:t xml:space="preserve"> стойност ще</w:t>
      </w:r>
      <w:r w:rsidR="00693679" w:rsidRPr="00A82C84">
        <w:rPr>
          <w:rFonts w:ascii="Times New Roman" w:hAnsi="Times New Roman" w:cs="Times New Roman"/>
        </w:rPr>
        <w:t xml:space="preserve"> бъде отстранена от участие. </w:t>
      </w:r>
    </w:p>
    <w:p w:rsidR="0051235B" w:rsidRPr="00A82C84" w:rsidRDefault="0051235B" w:rsidP="00B13364">
      <w:pPr>
        <w:spacing w:line="240" w:lineRule="auto"/>
        <w:ind w:firstLine="708"/>
        <w:rPr>
          <w:rFonts w:ascii="Times New Roman" w:hAnsi="Times New Roman" w:cs="Times New Roman"/>
          <w:b/>
        </w:rPr>
      </w:pPr>
    </w:p>
    <w:p w:rsidR="000D4FCD" w:rsidRDefault="00EA1F50" w:rsidP="00B13364">
      <w:pPr>
        <w:spacing w:line="240" w:lineRule="auto"/>
        <w:ind w:firstLine="709"/>
        <w:rPr>
          <w:rFonts w:ascii="Times New Roman" w:hAnsi="Times New Roman" w:cs="Times New Roman"/>
          <w:b/>
        </w:rPr>
      </w:pPr>
      <w:r w:rsidRPr="00A82C84">
        <w:rPr>
          <w:rFonts w:ascii="Times New Roman" w:hAnsi="Times New Roman" w:cs="Times New Roman"/>
          <w:b/>
        </w:rPr>
        <w:t>Финансиране</w:t>
      </w:r>
      <w:r w:rsidR="000D4FCD">
        <w:rPr>
          <w:rFonts w:ascii="Times New Roman" w:hAnsi="Times New Roman" w:cs="Times New Roman"/>
          <w:b/>
        </w:rPr>
        <w:t>:</w:t>
      </w:r>
    </w:p>
    <w:p w:rsidR="00B95F47" w:rsidRPr="00A82C84" w:rsidRDefault="00EA1F50" w:rsidP="00B13364">
      <w:pPr>
        <w:spacing w:line="240" w:lineRule="auto"/>
        <w:ind w:firstLine="709"/>
        <w:rPr>
          <w:rFonts w:ascii="Times New Roman" w:hAnsi="Times New Roman" w:cs="Times New Roman"/>
        </w:rPr>
      </w:pPr>
      <w:r w:rsidRPr="00A82C84">
        <w:rPr>
          <w:rFonts w:ascii="Times New Roman" w:hAnsi="Times New Roman" w:cs="Times New Roman"/>
        </w:rPr>
        <w:t xml:space="preserve">Настоящата обществена поръчка се финансира от общинския бюджет на </w:t>
      </w:r>
      <w:r w:rsidR="00274D72" w:rsidRPr="00A82C84">
        <w:rPr>
          <w:rFonts w:ascii="Times New Roman" w:hAnsi="Times New Roman" w:cs="Times New Roman"/>
        </w:rPr>
        <w:t>О</w:t>
      </w:r>
      <w:r w:rsidRPr="00A82C84">
        <w:rPr>
          <w:rFonts w:ascii="Times New Roman" w:hAnsi="Times New Roman" w:cs="Times New Roman"/>
        </w:rPr>
        <w:t xml:space="preserve">бщина </w:t>
      </w:r>
      <w:r w:rsidR="00357BFE">
        <w:rPr>
          <w:rFonts w:ascii="Times New Roman" w:hAnsi="Times New Roman" w:cs="Times New Roman"/>
        </w:rPr>
        <w:t>Лозница</w:t>
      </w:r>
      <w:r w:rsidR="00AC5FBD" w:rsidRPr="00A82C84">
        <w:rPr>
          <w:rFonts w:ascii="Times New Roman" w:hAnsi="Times New Roman" w:cs="Times New Roman"/>
        </w:rPr>
        <w:t>.</w:t>
      </w:r>
    </w:p>
    <w:p w:rsidR="0051235B" w:rsidRPr="00A82C84" w:rsidRDefault="0051235B" w:rsidP="00B13364">
      <w:pPr>
        <w:spacing w:line="240" w:lineRule="auto"/>
        <w:ind w:firstLine="708"/>
        <w:rPr>
          <w:rFonts w:ascii="Times New Roman" w:hAnsi="Times New Roman" w:cs="Times New Roman"/>
          <w:b/>
        </w:rPr>
      </w:pPr>
    </w:p>
    <w:p w:rsidR="000D4FCD"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Начин на плащане</w:t>
      </w:r>
      <w:r w:rsidR="000D4FCD">
        <w:rPr>
          <w:rFonts w:ascii="Times New Roman" w:hAnsi="Times New Roman" w:cs="Times New Roman"/>
          <w:b/>
        </w:rPr>
        <w:t>:</w:t>
      </w:r>
    </w:p>
    <w:p w:rsidR="00693679"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Възнаграждението </w:t>
      </w:r>
      <w:r w:rsidR="000D4FCD">
        <w:rPr>
          <w:rFonts w:ascii="Times New Roman" w:hAnsi="Times New Roman" w:cs="Times New Roman"/>
        </w:rPr>
        <w:t xml:space="preserve">ще </w:t>
      </w:r>
      <w:r w:rsidRPr="00A82C84">
        <w:rPr>
          <w:rFonts w:ascii="Times New Roman" w:hAnsi="Times New Roman" w:cs="Times New Roman"/>
        </w:rPr>
        <w:t xml:space="preserve">се извършва по ред определен в </w:t>
      </w:r>
      <w:r w:rsidR="000D4FCD">
        <w:rPr>
          <w:rFonts w:ascii="Times New Roman" w:hAnsi="Times New Roman" w:cs="Times New Roman"/>
        </w:rPr>
        <w:t xml:space="preserve">проекта на </w:t>
      </w:r>
      <w:r w:rsidRPr="00A82C84">
        <w:rPr>
          <w:rFonts w:ascii="Times New Roman" w:hAnsi="Times New Roman" w:cs="Times New Roman"/>
        </w:rPr>
        <w:t xml:space="preserve">договора за </w:t>
      </w:r>
      <w:r w:rsidR="000D4FCD">
        <w:rPr>
          <w:rFonts w:ascii="Times New Roman" w:hAnsi="Times New Roman" w:cs="Times New Roman"/>
        </w:rPr>
        <w:t>строителство, Приложение към Документацията към Обявата за настоящата поръчка.</w:t>
      </w:r>
    </w:p>
    <w:p w:rsidR="00350672" w:rsidRPr="00A82C84" w:rsidRDefault="00350672" w:rsidP="00B13364">
      <w:pPr>
        <w:spacing w:line="240" w:lineRule="auto"/>
        <w:ind w:firstLine="708"/>
        <w:rPr>
          <w:rFonts w:ascii="Times New Roman" w:hAnsi="Times New Roman" w:cs="Times New Roman"/>
        </w:rPr>
      </w:pPr>
    </w:p>
    <w:p w:rsidR="000D4FCD" w:rsidRDefault="000D4FCD" w:rsidP="00B13364">
      <w:pPr>
        <w:tabs>
          <w:tab w:val="left" w:pos="980"/>
        </w:tabs>
        <w:spacing w:line="240" w:lineRule="auto"/>
        <w:ind w:right="40" w:firstLine="567"/>
        <w:rPr>
          <w:rFonts w:ascii="Times New Roman" w:hAnsi="Times New Roman" w:cs="Times New Roman"/>
          <w:b/>
          <w:spacing w:val="-6"/>
        </w:rPr>
      </w:pPr>
      <w:r>
        <w:rPr>
          <w:rFonts w:ascii="Times New Roman" w:hAnsi="Times New Roman" w:cs="Times New Roman"/>
          <w:b/>
          <w:spacing w:val="-6"/>
        </w:rPr>
        <w:t>Място на изпълнение:</w:t>
      </w:r>
    </w:p>
    <w:p w:rsidR="00350672" w:rsidRPr="00A82C84" w:rsidRDefault="000D4FCD" w:rsidP="00B13364">
      <w:pPr>
        <w:tabs>
          <w:tab w:val="left" w:pos="980"/>
        </w:tabs>
        <w:spacing w:line="240" w:lineRule="auto"/>
        <w:ind w:right="40" w:firstLine="567"/>
        <w:rPr>
          <w:rFonts w:ascii="Times New Roman" w:hAnsi="Times New Roman" w:cs="Times New Roman"/>
          <w:color w:val="FF0000"/>
          <w:spacing w:val="-6"/>
        </w:rPr>
      </w:pPr>
      <w:r>
        <w:rPr>
          <w:rFonts w:ascii="Times New Roman" w:hAnsi="Times New Roman" w:cs="Times New Roman"/>
        </w:rPr>
        <w:t>с</w:t>
      </w:r>
      <w:r w:rsidR="00357BFE">
        <w:rPr>
          <w:rFonts w:ascii="Times New Roman" w:hAnsi="Times New Roman" w:cs="Times New Roman"/>
        </w:rPr>
        <w:t xml:space="preserve">.Бели Лом, с. Ловско и с.Синя вода, община Лозница, </w:t>
      </w:r>
      <w:proofErr w:type="spellStart"/>
      <w:r w:rsidR="00357BFE">
        <w:rPr>
          <w:rFonts w:ascii="Times New Roman" w:hAnsi="Times New Roman" w:cs="Times New Roman"/>
        </w:rPr>
        <w:t>обл</w:t>
      </w:r>
      <w:proofErr w:type="spellEnd"/>
      <w:r w:rsidR="00357BFE">
        <w:rPr>
          <w:rFonts w:ascii="Times New Roman" w:hAnsi="Times New Roman" w:cs="Times New Roman"/>
        </w:rPr>
        <w:t>.</w:t>
      </w:r>
      <w:r>
        <w:rPr>
          <w:rFonts w:ascii="Times New Roman" w:hAnsi="Times New Roman" w:cs="Times New Roman"/>
        </w:rPr>
        <w:t xml:space="preserve"> Разград</w:t>
      </w:r>
      <w:r w:rsidR="002B4E67" w:rsidRPr="00A82C84">
        <w:rPr>
          <w:rFonts w:ascii="Times New Roman" w:hAnsi="Times New Roman" w:cs="Times New Roman"/>
        </w:rPr>
        <w:t>.</w:t>
      </w:r>
    </w:p>
    <w:p w:rsidR="00BE3B38" w:rsidRPr="00A82C84" w:rsidRDefault="00BE3B38" w:rsidP="00B13364">
      <w:pPr>
        <w:tabs>
          <w:tab w:val="left" w:pos="980"/>
        </w:tabs>
        <w:spacing w:line="240" w:lineRule="auto"/>
        <w:ind w:right="40" w:firstLine="567"/>
        <w:rPr>
          <w:rFonts w:ascii="Times New Roman" w:hAnsi="Times New Roman" w:cs="Times New Roman"/>
          <w:b/>
          <w:spacing w:val="-6"/>
        </w:rPr>
      </w:pPr>
    </w:p>
    <w:p w:rsidR="00EA1F50" w:rsidRPr="00A82C84" w:rsidRDefault="00EA1F50" w:rsidP="00B13364">
      <w:pPr>
        <w:spacing w:line="240" w:lineRule="auto"/>
        <w:rPr>
          <w:rFonts w:ascii="Times New Roman" w:hAnsi="Times New Roman" w:cs="Times New Roman"/>
        </w:rPr>
      </w:pP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ІІ. ИЗИСКВАНИЯ КЪМ УЧАСТНИЦИТЕ</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lastRenderedPageBreak/>
        <w:t xml:space="preserve"> </w:t>
      </w:r>
    </w:p>
    <w:p w:rsidR="00C73FD0" w:rsidRPr="00A82C84" w:rsidRDefault="00EA1F50" w:rsidP="00B13364">
      <w:pPr>
        <w:spacing w:line="240" w:lineRule="auto"/>
        <w:rPr>
          <w:rFonts w:ascii="Times New Roman" w:hAnsi="Times New Roman" w:cs="Times New Roman"/>
          <w:b/>
          <w:u w:val="single"/>
        </w:rPr>
      </w:pPr>
      <w:r w:rsidRPr="00A82C84">
        <w:rPr>
          <w:rFonts w:ascii="Times New Roman" w:hAnsi="Times New Roman" w:cs="Times New Roman"/>
          <w:b/>
          <w:u w:val="single"/>
        </w:rPr>
        <w:t xml:space="preserve">1. Общи изисквания </w:t>
      </w:r>
    </w:p>
    <w:p w:rsidR="00EB6771" w:rsidRDefault="00EA1F50" w:rsidP="00B13364">
      <w:pPr>
        <w:spacing w:line="240" w:lineRule="auto"/>
        <w:rPr>
          <w:rFonts w:ascii="Times New Roman" w:hAnsi="Times New Roman" w:cs="Times New Roman"/>
        </w:rPr>
      </w:pPr>
      <w:r w:rsidRPr="00A82C84">
        <w:rPr>
          <w:rFonts w:ascii="Times New Roman" w:hAnsi="Times New Roman" w:cs="Times New Roman"/>
          <w:b/>
        </w:rPr>
        <w:t>1.1.</w:t>
      </w:r>
      <w:r w:rsidRPr="00A82C84">
        <w:rPr>
          <w:rFonts w:ascii="Times New Roman" w:hAnsi="Times New Roman" w:cs="Times New Roman"/>
        </w:rPr>
        <w:t xml:space="preserve"> </w:t>
      </w:r>
      <w:r w:rsidR="002B4E67" w:rsidRPr="00A82C84">
        <w:rPr>
          <w:rFonts w:ascii="Times New Roman" w:hAnsi="Times New Roman" w:cs="Times New Roman"/>
        </w:rPr>
        <w:t>При при възлагане на обществени поръчки за строителство на стойност по чл.20, ал. 3, т.1 от ЗОП се прилага предвидения в ЗОП способ "С</w:t>
      </w:r>
      <w:r w:rsidRPr="00A82C84">
        <w:rPr>
          <w:rFonts w:ascii="Times New Roman" w:hAnsi="Times New Roman" w:cs="Times New Roman"/>
        </w:rPr>
        <w:t>ъбиране на оферти с обява</w:t>
      </w:r>
      <w:r w:rsidR="002B4E67" w:rsidRPr="00A82C84">
        <w:rPr>
          <w:rFonts w:ascii="Times New Roman" w:hAnsi="Times New Roman" w:cs="Times New Roman"/>
        </w:rPr>
        <w:t>"</w:t>
      </w:r>
      <w:r w:rsidRPr="00A82C84">
        <w:rPr>
          <w:rFonts w:ascii="Times New Roman" w:hAnsi="Times New Roman" w:cs="Times New Roman"/>
        </w:rPr>
        <w:t xml:space="preserve"> се, при ко</w:t>
      </w:r>
      <w:r w:rsidR="002B4E67" w:rsidRPr="00A82C84">
        <w:rPr>
          <w:rFonts w:ascii="Times New Roman" w:hAnsi="Times New Roman" w:cs="Times New Roman"/>
        </w:rPr>
        <w:t>йто</w:t>
      </w:r>
      <w:r w:rsidRPr="00A82C84">
        <w:rPr>
          <w:rFonts w:ascii="Times New Roman" w:hAnsi="Times New Roman" w:cs="Times New Roman"/>
        </w:rPr>
        <w:t xml:space="preserve"> всички заинтересовани лица могат да подадат оферта. Заинтересовани лица са български или чуждестранни физически или юридически лица, включително техни обединения, които отговарят на изискванията на ЗОП, Правилника за прилагане на Закона за обществените поръчки (ППЗОП), изискванията на Възложителя и свързаните с изпълнение на поръчката нормативни актове. Юридическите лица се представляват от лицето или лицата с представителна власт по закон или от специално упълномощени с нотариално заверено пълномощно лица. Когато се представляват от друг, физическите лица представят нотариално заверено пълномощно за това. </w:t>
      </w:r>
    </w:p>
    <w:p w:rsidR="00C73FD0" w:rsidRPr="00A82C84" w:rsidRDefault="00EB6771" w:rsidP="00B13364">
      <w:pPr>
        <w:spacing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1</w:t>
      </w:r>
      <w:r w:rsidR="00EA1F50" w:rsidRPr="00A82C84">
        <w:rPr>
          <w:rFonts w:ascii="Times New Roman" w:hAnsi="Times New Roman" w:cs="Times New Roman"/>
          <w:b/>
        </w:rPr>
        <w:t>.2.</w:t>
      </w:r>
      <w:r w:rsidR="00EA1F50" w:rsidRPr="00A82C84">
        <w:rPr>
          <w:rFonts w:ascii="Times New Roman" w:hAnsi="Times New Roman" w:cs="Times New Roman"/>
        </w:rPr>
        <w:t xml:space="preserve"> 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rsidR="00C73FD0" w:rsidRPr="00A82C84" w:rsidRDefault="00EA1F50" w:rsidP="00B13364">
      <w:pPr>
        <w:pStyle w:val="a3"/>
        <w:numPr>
          <w:ilvl w:val="0"/>
          <w:numId w:val="1"/>
        </w:numPr>
        <w:spacing w:after="0" w:line="240" w:lineRule="auto"/>
        <w:rPr>
          <w:rFonts w:ascii="Times New Roman" w:hAnsi="Times New Roman" w:cs="Times New Roman"/>
        </w:rPr>
      </w:pPr>
      <w:r w:rsidRPr="00A82C84">
        <w:rPr>
          <w:rFonts w:ascii="Times New Roman" w:hAnsi="Times New Roman" w:cs="Times New Roman"/>
        </w:rPr>
        <w:t xml:space="preserve">правата и задълженията на участниците в обединението; </w:t>
      </w:r>
    </w:p>
    <w:p w:rsidR="00C73FD0" w:rsidRPr="00A82C84" w:rsidRDefault="00EA1F50" w:rsidP="00B13364">
      <w:pPr>
        <w:pStyle w:val="a3"/>
        <w:numPr>
          <w:ilvl w:val="0"/>
          <w:numId w:val="1"/>
        </w:numPr>
        <w:spacing w:after="0" w:line="240" w:lineRule="auto"/>
        <w:rPr>
          <w:rFonts w:ascii="Times New Roman" w:hAnsi="Times New Roman" w:cs="Times New Roman"/>
        </w:rPr>
      </w:pPr>
      <w:r w:rsidRPr="00A82C84">
        <w:rPr>
          <w:rFonts w:ascii="Times New Roman" w:hAnsi="Times New Roman" w:cs="Times New Roman"/>
        </w:rPr>
        <w:t xml:space="preserve"> разпределението на отговорността между членовете на обединението; </w:t>
      </w:r>
    </w:p>
    <w:p w:rsidR="00C73FD0" w:rsidRPr="00A82C84" w:rsidRDefault="00EA1F50" w:rsidP="00B13364">
      <w:pPr>
        <w:pStyle w:val="a3"/>
        <w:numPr>
          <w:ilvl w:val="0"/>
          <w:numId w:val="1"/>
        </w:numPr>
        <w:spacing w:after="0" w:line="240" w:lineRule="auto"/>
        <w:rPr>
          <w:rFonts w:ascii="Times New Roman" w:hAnsi="Times New Roman" w:cs="Times New Roman"/>
        </w:rPr>
      </w:pPr>
      <w:r w:rsidRPr="00A82C84">
        <w:rPr>
          <w:rFonts w:ascii="Times New Roman" w:hAnsi="Times New Roman" w:cs="Times New Roman"/>
        </w:rPr>
        <w:t xml:space="preserve">дейностите, които ще изпълнява всеки член на обединението; </w:t>
      </w:r>
    </w:p>
    <w:p w:rsidR="00C73FD0" w:rsidRPr="00A82C84" w:rsidRDefault="00EA1F50" w:rsidP="00B13364">
      <w:pPr>
        <w:pStyle w:val="a3"/>
        <w:numPr>
          <w:ilvl w:val="0"/>
          <w:numId w:val="1"/>
        </w:numPr>
        <w:spacing w:after="0" w:line="240" w:lineRule="auto"/>
        <w:rPr>
          <w:rFonts w:ascii="Times New Roman" w:hAnsi="Times New Roman" w:cs="Times New Roman"/>
        </w:rPr>
      </w:pPr>
      <w:r w:rsidRPr="00A82C84">
        <w:rPr>
          <w:rFonts w:ascii="Times New Roman" w:hAnsi="Times New Roman" w:cs="Times New Roman"/>
        </w:rPr>
        <w:t xml:space="preserve"> определяне на партньор, който да представлява обединението за целите на обществената поръчка. </w:t>
      </w:r>
    </w:p>
    <w:p w:rsidR="00EA1F5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rPr>
        <w:t xml:space="preserve">Не се допускат промени в състава на обединението след крайният срок за подаване на офертите. </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1.3.</w:t>
      </w:r>
      <w:r w:rsidRPr="00A82C84">
        <w:rPr>
          <w:rFonts w:ascii="Times New Roman" w:hAnsi="Times New Roman" w:cs="Times New Roman"/>
        </w:rPr>
        <w:t xml:space="preserve"> 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w:t>
      </w:r>
      <w:r w:rsidR="00C73FD0" w:rsidRPr="00A82C84">
        <w:rPr>
          <w:rFonts w:ascii="Times New Roman" w:hAnsi="Times New Roman" w:cs="Times New Roman"/>
        </w:rPr>
        <w:t>ите</w:t>
      </w:r>
      <w:r w:rsidRPr="00A82C84">
        <w:rPr>
          <w:rFonts w:ascii="Times New Roman" w:hAnsi="Times New Roman" w:cs="Times New Roman"/>
        </w:rPr>
        <w:t xml:space="preserve"> </w:t>
      </w:r>
      <w:r w:rsidR="00C73FD0" w:rsidRPr="00A82C84">
        <w:rPr>
          <w:rFonts w:ascii="Times New Roman" w:hAnsi="Times New Roman" w:cs="Times New Roman"/>
        </w:rPr>
        <w:t>способности</w:t>
      </w:r>
      <w:r w:rsidRPr="00A82C84">
        <w:rPr>
          <w:rFonts w:ascii="Times New Roman" w:hAnsi="Times New Roman" w:cs="Times New Roman"/>
        </w:rPr>
        <w:t xml:space="preserve">. </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1.3.1.</w:t>
      </w:r>
      <w:r w:rsidRPr="00A82C84">
        <w:rPr>
          <w:rFonts w:ascii="Times New Roman" w:hAnsi="Times New Roman" w:cs="Times New Roman"/>
        </w:rPr>
        <w:t xml:space="preserve"> По отношение на критериите, свързани с професионална компетентност</w:t>
      </w:r>
      <w:r w:rsidR="00C73FD0" w:rsidRPr="00A82C84">
        <w:rPr>
          <w:rFonts w:ascii="Times New Roman" w:hAnsi="Times New Roman" w:cs="Times New Roman"/>
        </w:rPr>
        <w:t xml:space="preserve"> и опит за изпълнение на поръчката</w:t>
      </w:r>
      <w:r w:rsidRPr="00A82C84">
        <w:rPr>
          <w:rFonts w:ascii="Times New Roman" w:hAnsi="Times New Roman" w:cs="Times New Roman"/>
        </w:rPr>
        <w:t xml:space="preserve">, участникът може да се позовава на капацитета на трети лица само ако </w:t>
      </w:r>
      <w:r w:rsidR="00C73FD0" w:rsidRPr="00A82C84">
        <w:rPr>
          <w:rFonts w:ascii="Times New Roman" w:hAnsi="Times New Roman" w:cs="Times New Roman"/>
        </w:rPr>
        <w:t xml:space="preserve">тези </w:t>
      </w:r>
      <w:r w:rsidRPr="00A82C84">
        <w:rPr>
          <w:rFonts w:ascii="Times New Roman" w:hAnsi="Times New Roman" w:cs="Times New Roman"/>
        </w:rPr>
        <w:t>лица</w:t>
      </w:r>
      <w:r w:rsidR="00C73FD0" w:rsidRPr="00A82C84">
        <w:rPr>
          <w:rFonts w:ascii="Times New Roman" w:hAnsi="Times New Roman" w:cs="Times New Roman"/>
        </w:rPr>
        <w:t xml:space="preserve"> ще участват в изпълнението на частта от поръчката, за която е необходим този капацитет.</w:t>
      </w:r>
      <w:r w:rsidRPr="00A82C84">
        <w:rPr>
          <w:rFonts w:ascii="Times New Roman" w:hAnsi="Times New Roman" w:cs="Times New Roman"/>
        </w:rPr>
        <w:t xml:space="preserve"> </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1.3.2.</w:t>
      </w:r>
      <w:r w:rsidRPr="00A82C84">
        <w:rPr>
          <w:rFonts w:ascii="Times New Roman" w:hAnsi="Times New Roman" w:cs="Times New Roman"/>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1.3.3.</w:t>
      </w:r>
      <w:r w:rsidRPr="00A82C84">
        <w:rPr>
          <w:rFonts w:ascii="Times New Roman" w:hAnsi="Times New Roman" w:cs="Times New Roman"/>
        </w:rPr>
        <w:t xml:space="preserve"> Участникът посочва в заявлението за участие (Образец № 3) третите лица, чийто капацитет ще използва. </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1.3.4.</w:t>
      </w:r>
      <w:r w:rsidRPr="00A82C84">
        <w:rPr>
          <w:rFonts w:ascii="Times New Roman" w:hAnsi="Times New Roman" w:cs="Times New Roman"/>
        </w:rPr>
        <w:t xml:space="preserve">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63120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1.4.</w:t>
      </w:r>
      <w:r w:rsidRPr="00A82C84">
        <w:rPr>
          <w:rFonts w:ascii="Times New Roman" w:hAnsi="Times New Roman" w:cs="Times New Roman"/>
        </w:rPr>
        <w:t xml:space="preserve"> Участникът посочва в заявлението за участие (Образец № 3)  подизпълнителите и дела от поръчката, който ще им възложат, ако възнамерява да използват такива. В този случай те трябва да представят доказателство за поетите от подизпълнителите задължения.</w:t>
      </w:r>
    </w:p>
    <w:p w:rsidR="00C73FD0"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1.4.1.</w:t>
      </w:r>
      <w:r w:rsidRPr="00A82C84">
        <w:rPr>
          <w:rFonts w:ascii="Times New Roman" w:hAnsi="Times New Roman" w:cs="Times New Roman"/>
        </w:rPr>
        <w:t xml:space="preserve"> 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процедурата.  </w:t>
      </w:r>
    </w:p>
    <w:p w:rsidR="00242A2B"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1.4.2.</w:t>
      </w:r>
      <w:r w:rsidRPr="00A82C84">
        <w:rPr>
          <w:rFonts w:ascii="Times New Roman" w:hAnsi="Times New Roman" w:cs="Times New Roman"/>
        </w:rPr>
        <w:t xml:space="preserve"> Възложителят изисква замяна на подизпълнител, който не отговаря на условията по т. 1.4.1. </w:t>
      </w:r>
      <w:r w:rsidR="00BE3B38" w:rsidRPr="00A82C84">
        <w:rPr>
          <w:rFonts w:ascii="Times New Roman" w:hAnsi="Times New Roman" w:cs="Times New Roman"/>
        </w:rPr>
        <w:t>поради промяна в обстоятелствата преди сключване на договора за обществена поръчка.</w:t>
      </w:r>
    </w:p>
    <w:p w:rsidR="00242A2B" w:rsidRPr="00A82C84" w:rsidRDefault="00242A2B" w:rsidP="00B13364">
      <w:pPr>
        <w:spacing w:line="240" w:lineRule="auto"/>
        <w:ind w:left="360"/>
        <w:rPr>
          <w:rFonts w:ascii="Times New Roman" w:hAnsi="Times New Roman" w:cs="Times New Roman"/>
        </w:rPr>
      </w:pPr>
    </w:p>
    <w:p w:rsidR="00C73FD0" w:rsidRPr="00A82C84" w:rsidRDefault="00EA1F50" w:rsidP="00B13364">
      <w:pPr>
        <w:spacing w:line="240" w:lineRule="auto"/>
        <w:ind w:left="360"/>
        <w:rPr>
          <w:rFonts w:ascii="Times New Roman" w:hAnsi="Times New Roman" w:cs="Times New Roman"/>
          <w:b/>
          <w:u w:val="single"/>
        </w:rPr>
      </w:pPr>
      <w:r w:rsidRPr="00A82C84">
        <w:rPr>
          <w:rFonts w:ascii="Times New Roman" w:hAnsi="Times New Roman" w:cs="Times New Roman"/>
          <w:b/>
          <w:u w:val="single"/>
        </w:rPr>
        <w:t xml:space="preserve">2. Условия за допустимост на участниците  </w:t>
      </w:r>
    </w:p>
    <w:p w:rsidR="00242A2B" w:rsidRPr="00A82C84" w:rsidRDefault="00EA1F50" w:rsidP="00B13364">
      <w:pPr>
        <w:spacing w:line="240" w:lineRule="auto"/>
        <w:ind w:firstLine="360"/>
        <w:rPr>
          <w:rFonts w:ascii="Times New Roman" w:hAnsi="Times New Roman" w:cs="Times New Roman"/>
        </w:rPr>
      </w:pPr>
      <w:r w:rsidRPr="00A82C84">
        <w:rPr>
          <w:rFonts w:ascii="Times New Roman" w:hAnsi="Times New Roman" w:cs="Times New Roman"/>
          <w:b/>
        </w:rPr>
        <w:t>2.1.</w:t>
      </w:r>
      <w:r w:rsidRPr="00A82C84">
        <w:rPr>
          <w:rFonts w:ascii="Times New Roman" w:hAnsi="Times New Roman" w:cs="Times New Roman"/>
        </w:rPr>
        <w:t xml:space="preserve"> По отношение на участниците не трябва да са налице обстоятелствата, предвидени в чл. 54, ал. 1</w:t>
      </w:r>
      <w:r w:rsidR="00242A2B" w:rsidRPr="00A82C84">
        <w:rPr>
          <w:rFonts w:ascii="Times New Roman" w:hAnsi="Times New Roman" w:cs="Times New Roman"/>
        </w:rPr>
        <w:t xml:space="preserve"> </w:t>
      </w:r>
      <w:r w:rsidRPr="00A82C84">
        <w:rPr>
          <w:rFonts w:ascii="Times New Roman" w:hAnsi="Times New Roman" w:cs="Times New Roman"/>
        </w:rPr>
        <w:t xml:space="preserve">от ЗОП, като в процедурата за възлагане на обществената поръчка не може да участва участник: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2.1.1.</w:t>
      </w:r>
      <w:r w:rsidRPr="00A82C84">
        <w:rPr>
          <w:rFonts w:ascii="Times New Roman" w:hAnsi="Times New Roman" w:cs="Times New Roman"/>
        </w:rPr>
        <w:t xml:space="preserve"> който е осъден с влязла в сила присъда, за: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а) престъпления свързани с тероризъм, по чл. 108а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б) престъпления свързани с трафик на хора, по чл. 159а-159г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в) престъпления, свързани с трудовите права на гражданите по чл. 172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г) престъпления против </w:t>
      </w:r>
      <w:proofErr w:type="spellStart"/>
      <w:r w:rsidRPr="00A82C84">
        <w:rPr>
          <w:rFonts w:ascii="Times New Roman" w:hAnsi="Times New Roman" w:cs="Times New Roman"/>
        </w:rPr>
        <w:t>младежта</w:t>
      </w:r>
      <w:proofErr w:type="spellEnd"/>
      <w:r w:rsidRPr="00A82C84">
        <w:rPr>
          <w:rFonts w:ascii="Times New Roman" w:hAnsi="Times New Roman" w:cs="Times New Roman"/>
        </w:rPr>
        <w:t xml:space="preserve"> по чл. 192а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д) престъпление против собствеността по чл. 194 – 217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е) престъпление против стопанството по чл. 219 – 252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ж) престъпления против финансовата, данъчната или осигурителната система, включително изпиране на пари, по чл. 253 – 260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з) престъпления, свързани с подкуп по чл. 301 – 307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lastRenderedPageBreak/>
        <w:t xml:space="preserve">и) престъпления, свързани с участие в организирана престъпна група по чл. 321 и 321а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й) престъпления, свързани със замърсяване на околната среда, по чл. 352-353е от Наказателния кодекс. </w:t>
      </w:r>
    </w:p>
    <w:p w:rsidR="00242A2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2.1.2.</w:t>
      </w:r>
      <w:r w:rsidRPr="00A82C84">
        <w:rPr>
          <w:rFonts w:ascii="Times New Roman" w:hAnsi="Times New Roman" w:cs="Times New Roman"/>
        </w:rPr>
        <w:t xml:space="preserve"> който е осъден с влязла в сила присъда, за престъпление, аналогично на тези по т. 2.1.1., в друга държава членка или трета страна. </w:t>
      </w:r>
    </w:p>
    <w:p w:rsidR="00385ABD" w:rsidRPr="00A82C84" w:rsidRDefault="00EA1F50" w:rsidP="00B13364">
      <w:pPr>
        <w:spacing w:line="240" w:lineRule="auto"/>
        <w:ind w:firstLine="709"/>
        <w:rPr>
          <w:rFonts w:ascii="Times New Roman" w:hAnsi="Times New Roman" w:cs="Times New Roman"/>
        </w:rPr>
      </w:pPr>
      <w:r w:rsidRPr="00A82C84">
        <w:rPr>
          <w:rFonts w:ascii="Times New Roman" w:hAnsi="Times New Roman" w:cs="Times New Roman"/>
          <w:b/>
        </w:rPr>
        <w:t>2.1.3.</w:t>
      </w:r>
      <w:r w:rsidRPr="00A82C84">
        <w:rPr>
          <w:rFonts w:ascii="Times New Roman" w:hAnsi="Times New Roman" w:cs="Times New Roman"/>
        </w:rPr>
        <w:t xml:space="preserve"> който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385ABD" w:rsidRPr="00A82C84" w:rsidRDefault="00385ABD" w:rsidP="00B13364">
      <w:pPr>
        <w:spacing w:line="240" w:lineRule="auto"/>
        <w:ind w:firstLine="709"/>
        <w:rPr>
          <w:rFonts w:ascii="Times New Roman" w:hAnsi="Times New Roman" w:cs="Times New Roman"/>
        </w:rPr>
      </w:pPr>
      <w:r w:rsidRPr="00A82C84">
        <w:rPr>
          <w:rFonts w:ascii="Times New Roman" w:hAnsi="Times New Roman" w:cs="Times New Roman"/>
        </w:rPr>
        <w:t xml:space="preserve"> </w:t>
      </w:r>
      <w:r w:rsidR="00EA1F50" w:rsidRPr="00A82C84">
        <w:rPr>
          <w:rFonts w:ascii="Times New Roman" w:hAnsi="Times New Roman" w:cs="Times New Roman"/>
        </w:rPr>
        <w:t>Изискването по т. 2.1.3. не се прилага, когато размерът на неплатените дължими данъци или социално</w:t>
      </w:r>
      <w:r w:rsidR="00C87EDF" w:rsidRPr="00A82C84">
        <w:rPr>
          <w:rFonts w:ascii="Times New Roman" w:hAnsi="Times New Roman" w:cs="Times New Roman"/>
        </w:rPr>
        <w:t xml:space="preserve"> </w:t>
      </w:r>
      <w:r w:rsidR="00EA1F50" w:rsidRPr="00A82C84">
        <w:rPr>
          <w:rFonts w:ascii="Times New Roman" w:hAnsi="Times New Roman" w:cs="Times New Roman"/>
        </w:rPr>
        <w:t xml:space="preserve">осигурителни вноски е до 1 на сто от сумата на годишния общ оборот за последната приключена финансова година, но не повече от 50 000 лв.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2.1.4.</w:t>
      </w:r>
      <w:r w:rsidRPr="00A82C84">
        <w:rPr>
          <w:rFonts w:ascii="Times New Roman" w:hAnsi="Times New Roman" w:cs="Times New Roman"/>
        </w:rPr>
        <w:t xml:space="preserve"> за когото е налице неравнопоставеност по чл. 44, ал. 5 от ЗОП.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2.1.5.</w:t>
      </w:r>
      <w:r w:rsidRPr="00A82C84">
        <w:rPr>
          <w:rFonts w:ascii="Times New Roman" w:hAnsi="Times New Roman" w:cs="Times New Roman"/>
        </w:rPr>
        <w:t xml:space="preserve"> за когото е установено, че: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2.1.6.</w:t>
      </w:r>
      <w:r w:rsidRPr="00A82C84">
        <w:rPr>
          <w:rFonts w:ascii="Times New Roman" w:hAnsi="Times New Roman" w:cs="Times New Roman"/>
        </w:rPr>
        <w:t xml:space="preserve">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385ABD"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2.1.7.</w:t>
      </w:r>
      <w:r w:rsidRPr="00A82C84">
        <w:rPr>
          <w:rFonts w:ascii="Times New Roman" w:hAnsi="Times New Roman" w:cs="Times New Roman"/>
        </w:rPr>
        <w:t xml:space="preserve"> за когото е налице конфликт на интереси, който не може да бъде отстранен. </w:t>
      </w:r>
    </w:p>
    <w:p w:rsidR="00385ABD"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Участниците следва да удостоверят липсата на обстоятелствата по чл. 54, ал. 1 от ЗОП с нарочна декларация по образец № 4 и образец № 5.  </w:t>
      </w:r>
    </w:p>
    <w:p w:rsidR="00B37F83" w:rsidRPr="00A82C84" w:rsidRDefault="00EA1F50" w:rsidP="00B13364">
      <w:pPr>
        <w:spacing w:line="240" w:lineRule="auto"/>
        <w:ind w:firstLine="708"/>
        <w:rPr>
          <w:rFonts w:ascii="Times New Roman" w:hAnsi="Times New Roman" w:cs="Times New Roman"/>
          <w:i/>
        </w:rPr>
      </w:pPr>
      <w:r w:rsidRPr="00A82C84">
        <w:rPr>
          <w:rFonts w:ascii="Times New Roman" w:hAnsi="Times New Roman" w:cs="Times New Roman"/>
          <w:i/>
        </w:rPr>
        <w:t>Важно! Декларацията за липсата на обстоятелствата по чл. 54, ал. 1, т. 1,</w:t>
      </w:r>
      <w:r w:rsidR="00EE74CB" w:rsidRPr="00A82C84">
        <w:rPr>
          <w:rFonts w:ascii="Times New Roman" w:hAnsi="Times New Roman" w:cs="Times New Roman"/>
          <w:i/>
        </w:rPr>
        <w:t xml:space="preserve"> </w:t>
      </w:r>
      <w:r w:rsidRPr="00A82C84">
        <w:rPr>
          <w:rFonts w:ascii="Times New Roman" w:hAnsi="Times New Roman" w:cs="Times New Roman"/>
          <w:i/>
        </w:rPr>
        <w:t>2 и 7 от ЗОП се подписва от лицата, които представляват участника. Когато участник</w:t>
      </w:r>
      <w:r w:rsidR="00B37F83" w:rsidRPr="00A82C84">
        <w:rPr>
          <w:rFonts w:ascii="Times New Roman" w:hAnsi="Times New Roman" w:cs="Times New Roman"/>
          <w:i/>
        </w:rPr>
        <w:t>ът</w:t>
      </w:r>
      <w:r w:rsidRPr="00A82C84">
        <w:rPr>
          <w:rFonts w:ascii="Times New Roman" w:hAnsi="Times New Roman" w:cs="Times New Roman"/>
          <w:i/>
        </w:rPr>
        <w:t xml:space="preserve"> се представлява от повече от едно лице, декларацията за обстоятелствата по чл. 54, ал. 1, т. 3 - 6 от ЗОП се подписва от лицето, което може самостоятелно да го представлява.</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w:t>
      </w:r>
      <w:r w:rsidRPr="00A82C84">
        <w:rPr>
          <w:rFonts w:ascii="Times New Roman" w:hAnsi="Times New Roman" w:cs="Times New Roman"/>
        </w:rPr>
        <w:t xml:space="preserve"> Други основания за отстраняване </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2.2.1.</w:t>
      </w:r>
      <w:r w:rsidRPr="00A82C84">
        <w:rPr>
          <w:rFonts w:ascii="Times New Roman" w:hAnsi="Times New Roman" w:cs="Times New Roman"/>
        </w:rPr>
        <w:t xml:space="preserve"> Участници, които са свързани лица. </w:t>
      </w:r>
    </w:p>
    <w:p w:rsidR="00177CA1" w:rsidRPr="00A82C84" w:rsidRDefault="00177CA1"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За удостоверяване на това обстоятелство, участникът представя декларация по образец - образец № </w:t>
      </w:r>
      <w:r w:rsidR="009B0DB0" w:rsidRPr="00A82C84">
        <w:rPr>
          <w:rFonts w:ascii="Times New Roman" w:hAnsi="Times New Roman" w:cs="Times New Roman"/>
          <w:b/>
        </w:rPr>
        <w:t>8</w:t>
      </w:r>
      <w:r w:rsidRPr="00A82C84">
        <w:rPr>
          <w:rFonts w:ascii="Times New Roman" w:hAnsi="Times New Roman" w:cs="Times New Roman"/>
          <w:b/>
        </w:rPr>
        <w:t>.</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2.2.2.</w:t>
      </w:r>
      <w:r w:rsidRPr="00A82C84">
        <w:rPr>
          <w:rFonts w:ascii="Times New Roman" w:hAnsi="Times New Roman" w:cs="Times New Roman"/>
        </w:rPr>
        <w:t xml:space="preserve"> Участник за който е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EA1F50"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За удостоверяване на това обстоятелство, участникът представя декларация по образец - образец № 9.</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2.2.3.</w:t>
      </w:r>
      <w:r w:rsidRPr="00A82C84">
        <w:rPr>
          <w:rFonts w:ascii="Times New Roman" w:hAnsi="Times New Roman" w:cs="Times New Roman"/>
        </w:rPr>
        <w:t xml:space="preserve"> Участник за когото са налице обстоятелствата по чл. 69 от Закона за противодействие на корупцията и за отнемане на незаконно придобитото имущество (ЗПКОНПИ).  </w:t>
      </w:r>
    </w:p>
    <w:p w:rsidR="00FA3052"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За удостоверяване на това обстоятелство, участникът представя нарочна декларация по образец - образец № 10. </w:t>
      </w:r>
    </w:p>
    <w:p w:rsidR="00FA3052" w:rsidRPr="00A82C84" w:rsidRDefault="00EA1F50" w:rsidP="00B13364">
      <w:pPr>
        <w:spacing w:line="240" w:lineRule="auto"/>
        <w:ind w:left="142" w:firstLine="566"/>
        <w:rPr>
          <w:rFonts w:ascii="Times New Roman" w:hAnsi="Times New Roman" w:cs="Times New Roman"/>
        </w:rPr>
      </w:pPr>
      <w:r w:rsidRPr="00A82C84">
        <w:rPr>
          <w:rFonts w:ascii="Times New Roman" w:hAnsi="Times New Roman" w:cs="Times New Roman"/>
          <w:b/>
        </w:rPr>
        <w:t>2.2.4.</w:t>
      </w:r>
      <w:r w:rsidRPr="00A82C84">
        <w:rPr>
          <w:rFonts w:ascii="Times New Roman" w:hAnsi="Times New Roman" w:cs="Times New Roman"/>
        </w:rPr>
        <w:t xml:space="preserve"> Участник, който не отговаря на поставените критерии за подбор или не изпълни друго условие, посочено в обявата за обществена поръчка или в тези указания. </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2.2.5.</w:t>
      </w:r>
      <w:r w:rsidRPr="00A82C84">
        <w:rPr>
          <w:rFonts w:ascii="Times New Roman" w:hAnsi="Times New Roman" w:cs="Times New Roman"/>
        </w:rPr>
        <w:t xml:space="preserve">Участник, който е представил оферта, която не отговаря на предварително обявените условия на поръчката; </w:t>
      </w:r>
    </w:p>
    <w:p w:rsidR="00FA3052"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2.2.6.</w:t>
      </w:r>
      <w:r w:rsidRPr="00A82C84">
        <w:rPr>
          <w:rFonts w:ascii="Times New Roman" w:hAnsi="Times New Roman" w:cs="Times New Roman"/>
        </w:rPr>
        <w:t xml:space="preserve"> Участник, който не е представил в срок обосновката по чл. 72, ал.1 от ЗОП или чиято оферта не е приета съгласно чл. 72, ал. 3 - 5 от ЗОП. </w:t>
      </w:r>
    </w:p>
    <w:p w:rsidR="00C87EDF" w:rsidRPr="00A82C84" w:rsidRDefault="00C87EDF" w:rsidP="00B13364">
      <w:pPr>
        <w:spacing w:line="240" w:lineRule="auto"/>
        <w:ind w:left="708" w:hanging="282"/>
        <w:rPr>
          <w:rFonts w:ascii="Times New Roman" w:hAnsi="Times New Roman" w:cs="Times New Roman"/>
          <w:b/>
          <w:u w:val="single"/>
        </w:rPr>
      </w:pPr>
    </w:p>
    <w:p w:rsidR="00103E54" w:rsidRPr="00A82C84" w:rsidRDefault="00EA1F50" w:rsidP="00B13364">
      <w:pPr>
        <w:spacing w:line="240" w:lineRule="auto"/>
        <w:ind w:left="708" w:hanging="282"/>
        <w:rPr>
          <w:rFonts w:ascii="Times New Roman" w:hAnsi="Times New Roman" w:cs="Times New Roman"/>
          <w:b/>
          <w:u w:val="single"/>
        </w:rPr>
      </w:pPr>
      <w:r w:rsidRPr="00A82C84">
        <w:rPr>
          <w:rFonts w:ascii="Times New Roman" w:hAnsi="Times New Roman" w:cs="Times New Roman"/>
          <w:b/>
          <w:u w:val="single"/>
        </w:rPr>
        <w:t xml:space="preserve">3. Критерии за подбор на участниците  </w:t>
      </w:r>
    </w:p>
    <w:p w:rsidR="00EE74CB" w:rsidRPr="00A82C84" w:rsidRDefault="00EE74CB" w:rsidP="00B13364">
      <w:pPr>
        <w:spacing w:line="240" w:lineRule="auto"/>
        <w:ind w:firstLine="567"/>
        <w:outlineLvl w:val="2"/>
        <w:rPr>
          <w:rFonts w:ascii="Times New Roman" w:eastAsia="SimSun" w:hAnsi="Times New Roman" w:cs="Times New Roman"/>
          <w:b/>
          <w:bCs/>
        </w:rPr>
      </w:pPr>
      <w:r w:rsidRPr="00A82C84">
        <w:rPr>
          <w:rFonts w:ascii="Times New Roman" w:hAnsi="Times New Roman" w:cs="Times New Roman"/>
          <w:b/>
        </w:rPr>
        <w:t xml:space="preserve">3.1. </w:t>
      </w:r>
      <w:r w:rsidRPr="00A82C84">
        <w:rPr>
          <w:rFonts w:ascii="Times New Roman" w:eastAsia="SimSun" w:hAnsi="Times New Roman" w:cs="Times New Roman"/>
          <w:b/>
          <w:bCs/>
        </w:rPr>
        <w:t>Изисквания относно годност (правоспособност) за упражняване на професионална дейност</w:t>
      </w:r>
    </w:p>
    <w:p w:rsidR="00EE74CB" w:rsidRPr="00A82C84" w:rsidRDefault="00736909" w:rsidP="00B13364">
      <w:pPr>
        <w:spacing w:line="240" w:lineRule="auto"/>
        <w:ind w:firstLine="540"/>
        <w:outlineLvl w:val="2"/>
        <w:rPr>
          <w:rFonts w:ascii="Times New Roman" w:hAnsi="Times New Roman" w:cs="Times New Roman"/>
        </w:rPr>
      </w:pPr>
      <w:r w:rsidRPr="00A82C84">
        <w:rPr>
          <w:rFonts w:ascii="Times New Roman" w:eastAsia="Times New Roman" w:hAnsi="Times New Roman" w:cs="Times New Roman"/>
          <w:bCs/>
          <w:color w:val="000000"/>
          <w:lang w:eastAsia="bg-BG"/>
        </w:rPr>
        <w:lastRenderedPageBreak/>
        <w:t xml:space="preserve">Участникът следва да е регистриран в ЦПРС за  </w:t>
      </w:r>
      <w:proofErr w:type="spellStart"/>
      <w:r w:rsidR="002F7144" w:rsidRPr="00C722C7">
        <w:rPr>
          <w:rFonts w:ascii="Times New Roman" w:eastAsia="Times New Roman" w:hAnsi="Times New Roman" w:cs="Times New Roman"/>
          <w:bCs/>
          <w:lang w:eastAsia="bg-BG"/>
        </w:rPr>
        <w:t>І</w:t>
      </w:r>
      <w:r w:rsidRPr="00C722C7">
        <w:rPr>
          <w:rFonts w:ascii="Times New Roman" w:hAnsi="Times New Roman" w:cs="Times New Roman"/>
        </w:rPr>
        <w:t>-</w:t>
      </w:r>
      <w:r w:rsidR="00357BFE">
        <w:rPr>
          <w:rFonts w:ascii="Times New Roman" w:hAnsi="Times New Roman" w:cs="Times New Roman"/>
        </w:rPr>
        <w:t>ва</w:t>
      </w:r>
      <w:proofErr w:type="spellEnd"/>
      <w:r w:rsidRPr="00C722C7">
        <w:rPr>
          <w:rFonts w:ascii="Times New Roman" w:hAnsi="Times New Roman" w:cs="Times New Roman"/>
        </w:rPr>
        <w:t xml:space="preserve"> група,</w:t>
      </w:r>
      <w:r w:rsidRPr="00A82C84">
        <w:rPr>
          <w:rFonts w:ascii="Times New Roman" w:hAnsi="Times New Roman" w:cs="Times New Roman"/>
        </w:rPr>
        <w:t xml:space="preserve"> </w:t>
      </w:r>
      <w:r w:rsidR="00357BFE" w:rsidRPr="000D4FCD">
        <w:rPr>
          <w:rFonts w:ascii="Times New Roman" w:hAnsi="Times New Roman" w:cs="Times New Roman"/>
        </w:rPr>
        <w:t>V</w:t>
      </w:r>
      <w:r w:rsidRPr="000D4FCD">
        <w:rPr>
          <w:rFonts w:ascii="Times New Roman" w:hAnsi="Times New Roman" w:cs="Times New Roman"/>
          <w:lang w:val="en-US"/>
        </w:rPr>
        <w:t xml:space="preserve"> </w:t>
      </w:r>
      <w:r w:rsidRPr="000D4FCD">
        <w:rPr>
          <w:rFonts w:ascii="Times New Roman" w:hAnsi="Times New Roman" w:cs="Times New Roman"/>
        </w:rPr>
        <w:t>-та</w:t>
      </w:r>
      <w:r w:rsidRPr="00A82C84">
        <w:rPr>
          <w:rFonts w:ascii="Times New Roman" w:hAnsi="Times New Roman" w:cs="Times New Roman"/>
        </w:rPr>
        <w:t xml:space="preserve">  категория</w:t>
      </w:r>
      <w:r w:rsidRPr="00A82C84">
        <w:rPr>
          <w:rFonts w:ascii="Times New Roman" w:eastAsia="Times New Roman" w:hAnsi="Times New Roman" w:cs="Times New Roman"/>
          <w:bCs/>
          <w:lang w:eastAsia="bg-BG"/>
        </w:rPr>
        <w:t xml:space="preserve"> строежи</w:t>
      </w:r>
      <w:r w:rsidRPr="00A82C84">
        <w:rPr>
          <w:rFonts w:ascii="Times New Roman" w:hAnsi="Times New Roman" w:cs="Times New Roman"/>
        </w:rPr>
        <w:t xml:space="preserve"> или в аналогичен регистър, съгласно законодателството на държавата членка, в която е установен. Вписването в съответен аналогичен регистър на държава – членка на ЕС, или на друга държава-страна по споразумението за Европейското икономическо пространство има силата на вписване в ЦПРС за обхвата на дейностите, за които е издадено</w:t>
      </w:r>
    </w:p>
    <w:p w:rsidR="00736909" w:rsidRPr="00A82C84" w:rsidRDefault="00736909" w:rsidP="00B13364">
      <w:pPr>
        <w:widowControl w:val="0"/>
        <w:tabs>
          <w:tab w:val="left" w:pos="0"/>
        </w:tabs>
        <w:spacing w:line="240" w:lineRule="auto"/>
        <w:rPr>
          <w:rFonts w:ascii="Times New Roman" w:hAnsi="Times New Roman" w:cs="Times New Roman"/>
          <w:i/>
        </w:rPr>
      </w:pPr>
      <w:r w:rsidRPr="00A82C84">
        <w:rPr>
          <w:rFonts w:ascii="Times New Roman" w:hAnsi="Times New Roman" w:cs="Times New Roman"/>
          <w:i/>
        </w:rPr>
        <w:t>*Удостоверение за регистрация в ЦПРС или в аналогичен професионален или търговски регистър  на държава членка на ЕС или на друга държава-страна по споразумението за Европейското икономическо пространство, следва да се представи от всеки участник, член на обединение/консорциум или подизпълнител, в случай, че конкретните лица ще извършват СМР, съобразно разпределението на участието на лицата при изпълнение на дейностите по поръчката, предвидено в договора за създаване на обединение/консорциум или предвижданото участие на подизпълнител.</w:t>
      </w:r>
    </w:p>
    <w:p w:rsidR="00736909" w:rsidRPr="00A82C84" w:rsidRDefault="00736909" w:rsidP="00B13364">
      <w:pPr>
        <w:spacing w:line="240" w:lineRule="auto"/>
        <w:rPr>
          <w:rFonts w:ascii="Times New Roman" w:hAnsi="Times New Roman" w:cs="Times New Roman"/>
        </w:rPr>
      </w:pPr>
      <w:r w:rsidRPr="00A82C84">
        <w:rPr>
          <w:rFonts w:ascii="Times New Roman" w:hAnsi="Times New Roman" w:cs="Times New Roman"/>
          <w:b/>
        </w:rPr>
        <w:t>За доказване на горепосоченото изискване участникът представя</w:t>
      </w:r>
      <w:r w:rsidRPr="00A82C84">
        <w:rPr>
          <w:rFonts w:ascii="Times New Roman" w:hAnsi="Times New Roman" w:cs="Times New Roman"/>
        </w:rPr>
        <w:t xml:space="preserve">: </w:t>
      </w:r>
    </w:p>
    <w:p w:rsidR="00736909" w:rsidRPr="00A82C84" w:rsidRDefault="00736909" w:rsidP="00B13364">
      <w:pPr>
        <w:spacing w:line="240" w:lineRule="auto"/>
        <w:ind w:firstLine="540"/>
        <w:outlineLvl w:val="2"/>
        <w:rPr>
          <w:rFonts w:ascii="Times New Roman" w:hAnsi="Times New Roman" w:cs="Times New Roman"/>
          <w:b/>
        </w:rPr>
      </w:pPr>
      <w:r w:rsidRPr="00A82C84">
        <w:rPr>
          <w:rFonts w:ascii="Times New Roman" w:hAnsi="Times New Roman" w:cs="Times New Roman"/>
        </w:rPr>
        <w:t xml:space="preserve">Доказателства относно наличието на Удостоверение за регистрация в ЦПРС за </w:t>
      </w:r>
      <w:proofErr w:type="spellStart"/>
      <w:r w:rsidR="00357BFE" w:rsidRPr="00C722C7">
        <w:rPr>
          <w:rFonts w:ascii="Times New Roman" w:eastAsia="Times New Roman" w:hAnsi="Times New Roman" w:cs="Times New Roman"/>
          <w:bCs/>
          <w:lang w:eastAsia="bg-BG"/>
        </w:rPr>
        <w:t>І</w:t>
      </w:r>
      <w:r w:rsidR="00357BFE" w:rsidRPr="00C722C7">
        <w:rPr>
          <w:rFonts w:ascii="Times New Roman" w:hAnsi="Times New Roman" w:cs="Times New Roman"/>
        </w:rPr>
        <w:t>-</w:t>
      </w:r>
      <w:r w:rsidR="00357BFE">
        <w:rPr>
          <w:rFonts w:ascii="Times New Roman" w:hAnsi="Times New Roman" w:cs="Times New Roman"/>
        </w:rPr>
        <w:t>ва</w:t>
      </w:r>
      <w:proofErr w:type="spellEnd"/>
      <w:r w:rsidR="00357BFE" w:rsidRPr="00C722C7">
        <w:rPr>
          <w:rFonts w:ascii="Times New Roman" w:hAnsi="Times New Roman" w:cs="Times New Roman"/>
        </w:rPr>
        <w:t xml:space="preserve"> група,</w:t>
      </w:r>
      <w:r w:rsidR="00357BFE" w:rsidRPr="00A82C84">
        <w:rPr>
          <w:rFonts w:ascii="Times New Roman" w:hAnsi="Times New Roman" w:cs="Times New Roman"/>
        </w:rPr>
        <w:t xml:space="preserve"> </w:t>
      </w:r>
      <w:r w:rsidR="00357BFE" w:rsidRPr="000D4FCD">
        <w:rPr>
          <w:rFonts w:ascii="Times New Roman" w:hAnsi="Times New Roman" w:cs="Times New Roman"/>
        </w:rPr>
        <w:t>V</w:t>
      </w:r>
      <w:r w:rsidR="00357BFE" w:rsidRPr="000D4FCD">
        <w:rPr>
          <w:rFonts w:ascii="Times New Roman" w:hAnsi="Times New Roman" w:cs="Times New Roman"/>
          <w:lang w:val="en-US"/>
        </w:rPr>
        <w:t xml:space="preserve"> </w:t>
      </w:r>
      <w:r w:rsidR="00357BFE" w:rsidRPr="000D4FCD">
        <w:rPr>
          <w:rFonts w:ascii="Times New Roman" w:hAnsi="Times New Roman" w:cs="Times New Roman"/>
        </w:rPr>
        <w:t>-та</w:t>
      </w:r>
      <w:r w:rsidR="00357BFE" w:rsidRPr="00A82C84">
        <w:rPr>
          <w:rFonts w:ascii="Times New Roman" w:hAnsi="Times New Roman" w:cs="Times New Roman"/>
        </w:rPr>
        <w:t xml:space="preserve">  </w:t>
      </w:r>
      <w:r w:rsidRPr="00A82C84">
        <w:rPr>
          <w:rFonts w:ascii="Times New Roman" w:hAnsi="Times New Roman" w:cs="Times New Roman"/>
        </w:rPr>
        <w:t>категория  строежи и  неговата валидност към датата на подаване на офертите или на  Еквивалентен документ, издаден от аналогичен професионален или търговски регистър на държавата-членка, в която е установен участникът, съгласно националния му закон.</w:t>
      </w:r>
    </w:p>
    <w:p w:rsidR="00736909" w:rsidRPr="00A82C84" w:rsidRDefault="009D4659" w:rsidP="009D4659">
      <w:pPr>
        <w:tabs>
          <w:tab w:val="left" w:pos="567"/>
        </w:tabs>
        <w:spacing w:line="240" w:lineRule="auto"/>
        <w:rPr>
          <w:rFonts w:ascii="Times New Roman" w:eastAsia="Times New Roman" w:hAnsi="Times New Roman" w:cs="Times New Roman"/>
          <w:i/>
          <w:color w:val="FF0000"/>
          <w:lang w:eastAsia="bg-BG"/>
        </w:rPr>
      </w:pPr>
      <w:r>
        <w:rPr>
          <w:rFonts w:ascii="Times New Roman" w:hAnsi="Times New Roman" w:cs="Times New Roman"/>
        </w:rPr>
        <w:tab/>
      </w:r>
      <w:r w:rsidR="00736909" w:rsidRPr="00A82C84">
        <w:rPr>
          <w:rFonts w:ascii="Times New Roman" w:hAnsi="Times New Roman" w:cs="Times New Roman"/>
        </w:rPr>
        <w:t>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Закона за камарата на строителите и Правилника за реда за вписване и водене на Централния професионален регистър на строителя. Изискването се поставя в съответствие с разпоредбата на чл. 112, ал. 1, т. 4 от ЗОП.</w:t>
      </w:r>
    </w:p>
    <w:p w:rsidR="009B365E" w:rsidRPr="00A82C84" w:rsidRDefault="009B365E" w:rsidP="00B13364">
      <w:pPr>
        <w:spacing w:line="240" w:lineRule="auto"/>
        <w:ind w:firstLine="540"/>
        <w:outlineLvl w:val="2"/>
        <w:rPr>
          <w:rFonts w:ascii="Times New Roman" w:hAnsi="Times New Roman" w:cs="Times New Roman"/>
          <w:b/>
        </w:rPr>
      </w:pPr>
    </w:p>
    <w:p w:rsidR="00EE74CB" w:rsidRPr="00A82C84" w:rsidRDefault="00EE74CB" w:rsidP="00B13364">
      <w:pPr>
        <w:spacing w:line="240" w:lineRule="auto"/>
        <w:ind w:firstLine="540"/>
        <w:outlineLvl w:val="2"/>
        <w:rPr>
          <w:rFonts w:ascii="Times New Roman" w:hAnsi="Times New Roman" w:cs="Times New Roman"/>
          <w:b/>
        </w:rPr>
      </w:pPr>
      <w:r w:rsidRPr="00A82C84">
        <w:rPr>
          <w:rFonts w:ascii="Times New Roman" w:hAnsi="Times New Roman" w:cs="Times New Roman"/>
          <w:b/>
        </w:rPr>
        <w:t>3.2.</w:t>
      </w:r>
      <w:r w:rsidRPr="00A82C84">
        <w:rPr>
          <w:rFonts w:ascii="Times New Roman" w:hAnsi="Times New Roman" w:cs="Times New Roman"/>
        </w:rPr>
        <w:t xml:space="preserve"> </w:t>
      </w:r>
      <w:r w:rsidRPr="00A82C84">
        <w:rPr>
          <w:rFonts w:ascii="Times New Roman" w:hAnsi="Times New Roman" w:cs="Times New Roman"/>
          <w:b/>
        </w:rPr>
        <w:t xml:space="preserve">Икономическо и финансово състояние </w:t>
      </w:r>
    </w:p>
    <w:p w:rsidR="009B365E" w:rsidRPr="00A82C84" w:rsidRDefault="009D4659" w:rsidP="00B13364">
      <w:pPr>
        <w:spacing w:line="240" w:lineRule="auto"/>
        <w:rPr>
          <w:rFonts w:ascii="Times New Roman" w:hAnsi="Times New Roman" w:cs="Times New Roman"/>
          <w:shd w:val="clear" w:color="auto" w:fill="FEFEFE"/>
        </w:rPr>
      </w:pPr>
      <w:r>
        <w:rPr>
          <w:rFonts w:ascii="Times New Roman" w:eastAsia="Times New Roman" w:hAnsi="Times New Roman" w:cs="Times New Roman"/>
          <w:bCs/>
          <w:lang w:eastAsia="bg-BG"/>
        </w:rPr>
        <w:tab/>
      </w:r>
      <w:r w:rsidR="009B365E" w:rsidRPr="00A82C84">
        <w:rPr>
          <w:rFonts w:ascii="Times New Roman" w:eastAsia="Times New Roman" w:hAnsi="Times New Roman" w:cs="Times New Roman"/>
          <w:bCs/>
          <w:lang w:eastAsia="bg-BG"/>
        </w:rPr>
        <w:t xml:space="preserve">Участникът следва да притежава валидна застраховка “Професионална отговорност в строителството”, съгласно чл.171, ал.1 от ЗУТ с минимално застрахователно покритие  отговарящо на характера и обема на поръчката съгласно разпоредбите на чл.5, ал.2, </w:t>
      </w:r>
      <w:r w:rsidR="009B365E" w:rsidRPr="000D4FCD">
        <w:rPr>
          <w:rFonts w:ascii="Times New Roman" w:eastAsia="Times New Roman" w:hAnsi="Times New Roman" w:cs="Times New Roman"/>
          <w:bCs/>
          <w:lang w:eastAsia="bg-BG"/>
        </w:rPr>
        <w:t>т.</w:t>
      </w:r>
      <w:r w:rsidR="00357BFE" w:rsidRPr="000D4FCD">
        <w:rPr>
          <w:rFonts w:ascii="Times New Roman" w:eastAsia="Times New Roman" w:hAnsi="Times New Roman" w:cs="Times New Roman"/>
          <w:bCs/>
          <w:lang w:eastAsia="bg-BG"/>
        </w:rPr>
        <w:t>5</w:t>
      </w:r>
      <w:r w:rsidR="009B365E" w:rsidRPr="00A82C84">
        <w:rPr>
          <w:rFonts w:ascii="Times New Roman" w:eastAsia="Times New Roman" w:hAnsi="Times New Roman" w:cs="Times New Roman"/>
          <w:bCs/>
          <w:lang w:eastAsia="bg-BG"/>
        </w:rPr>
        <w:t xml:space="preserve"> от Н</w:t>
      </w:r>
      <w:r w:rsidR="009B365E" w:rsidRPr="00A82C84">
        <w:rPr>
          <w:rFonts w:ascii="Times New Roman" w:hAnsi="Times New Roman" w:cs="Times New Roman"/>
        </w:rPr>
        <w:t>аредбата за условията и реда за задължително застраховане в проектирането и строителството или еквивалента</w:t>
      </w:r>
      <w:r w:rsidR="009B365E" w:rsidRPr="00A82C84">
        <w:rPr>
          <w:rFonts w:ascii="Times New Roman" w:hAnsi="Times New Roman" w:cs="Times New Roman"/>
          <w:highlight w:val="white"/>
          <w:shd w:val="clear" w:color="auto" w:fill="FEFEFE"/>
        </w:rPr>
        <w:t xml:space="preserve"> застраховка за професионална отговорност или гаранция в друга държава - членка на Европейския съюз, или в страна по Споразумението за Европейското икономическо пространство.</w:t>
      </w:r>
    </w:p>
    <w:p w:rsidR="009B365E" w:rsidRPr="00A82C84" w:rsidRDefault="009B365E" w:rsidP="00B13364">
      <w:pPr>
        <w:spacing w:line="240" w:lineRule="auto"/>
        <w:ind w:firstLine="540"/>
        <w:outlineLvl w:val="2"/>
        <w:rPr>
          <w:rFonts w:ascii="Times New Roman" w:hAnsi="Times New Roman" w:cs="Times New Roman"/>
          <w:b/>
          <w:lang w:eastAsia="bg-BG"/>
        </w:rPr>
      </w:pPr>
      <w:r w:rsidRPr="00A82C84">
        <w:rPr>
          <w:rFonts w:ascii="Times New Roman" w:hAnsi="Times New Roman" w:cs="Times New Roman"/>
          <w:b/>
          <w:lang w:eastAsia="bg-BG"/>
        </w:rPr>
        <w:t>Обстоятелството се декларира с офертата.</w:t>
      </w:r>
    </w:p>
    <w:p w:rsidR="009B365E" w:rsidRPr="00A82C84" w:rsidRDefault="009B365E" w:rsidP="00B13364">
      <w:pPr>
        <w:spacing w:line="240" w:lineRule="auto"/>
        <w:ind w:firstLine="540"/>
        <w:outlineLvl w:val="2"/>
        <w:rPr>
          <w:rFonts w:ascii="Times New Roman" w:hAnsi="Times New Roman" w:cs="Times New Roman"/>
          <w:shd w:val="clear" w:color="auto" w:fill="FEFEFE"/>
        </w:rPr>
      </w:pPr>
      <w:r w:rsidRPr="00A82C84">
        <w:rPr>
          <w:rFonts w:ascii="Times New Roman" w:eastAsia="Times New Roman" w:hAnsi="Times New Roman" w:cs="Times New Roman"/>
          <w:bCs/>
          <w:lang w:eastAsia="bg-BG"/>
        </w:rPr>
        <w:t>При подписване на договора се представя доказателство за</w:t>
      </w:r>
      <w:r w:rsidRPr="00A82C84">
        <w:rPr>
          <w:rFonts w:ascii="Times New Roman" w:eastAsia="Times New Roman" w:hAnsi="Times New Roman" w:cs="Times New Roman"/>
          <w:b/>
          <w:bCs/>
          <w:lang w:eastAsia="bg-BG"/>
        </w:rPr>
        <w:t xml:space="preserve"> </w:t>
      </w:r>
      <w:r w:rsidRPr="00A82C84">
        <w:rPr>
          <w:rFonts w:ascii="Times New Roman" w:eastAsia="Times New Roman" w:hAnsi="Times New Roman" w:cs="Times New Roman"/>
          <w:bCs/>
          <w:lang w:eastAsia="bg-BG"/>
        </w:rPr>
        <w:t xml:space="preserve">наличието на валидна застраховка “Професионална отговорност в строителството”, съгласно чл.171, ал.1 от ЗУТ с минимално застрахователно покритие  отговарящо на обекта на строителството, предмет на поръчката съгласно разпоредбите на чл.5, ал.2, </w:t>
      </w:r>
      <w:r w:rsidRPr="000D4FCD">
        <w:rPr>
          <w:rFonts w:ascii="Times New Roman" w:eastAsia="Times New Roman" w:hAnsi="Times New Roman" w:cs="Times New Roman"/>
          <w:bCs/>
          <w:lang w:eastAsia="bg-BG"/>
        </w:rPr>
        <w:t>т.</w:t>
      </w:r>
      <w:r w:rsidR="00357BFE" w:rsidRPr="000D4FCD">
        <w:rPr>
          <w:rFonts w:ascii="Times New Roman" w:eastAsia="Times New Roman" w:hAnsi="Times New Roman" w:cs="Times New Roman"/>
          <w:bCs/>
          <w:lang w:eastAsia="bg-BG"/>
        </w:rPr>
        <w:t>5</w:t>
      </w:r>
      <w:r w:rsidRPr="00A82C84">
        <w:rPr>
          <w:rFonts w:ascii="Times New Roman" w:eastAsia="Times New Roman" w:hAnsi="Times New Roman" w:cs="Times New Roman"/>
          <w:bCs/>
          <w:color w:val="FF0000"/>
          <w:lang w:eastAsia="bg-BG"/>
        </w:rPr>
        <w:t xml:space="preserve"> </w:t>
      </w:r>
      <w:r w:rsidRPr="00A82C84">
        <w:rPr>
          <w:rFonts w:ascii="Times New Roman" w:eastAsia="Times New Roman" w:hAnsi="Times New Roman" w:cs="Times New Roman"/>
          <w:bCs/>
          <w:lang w:eastAsia="bg-BG"/>
        </w:rPr>
        <w:t>от Н</w:t>
      </w:r>
      <w:r w:rsidRPr="00A82C84">
        <w:rPr>
          <w:rFonts w:ascii="Times New Roman" w:hAnsi="Times New Roman" w:cs="Times New Roman"/>
        </w:rPr>
        <w:t>аредбата за условията и реда за задължително застраховане в проектирането и строителството или еквивалента</w:t>
      </w:r>
      <w:r w:rsidRPr="00A82C84">
        <w:rPr>
          <w:rFonts w:ascii="Times New Roman" w:hAnsi="Times New Roman" w:cs="Times New Roman"/>
          <w:highlight w:val="white"/>
          <w:shd w:val="clear" w:color="auto" w:fill="FEFEFE"/>
        </w:rPr>
        <w:t xml:space="preserve"> застраховка за професионална отговорност или гаранция в друга държава - членка.</w:t>
      </w:r>
    </w:p>
    <w:p w:rsidR="009B365E" w:rsidRPr="00A82C84" w:rsidRDefault="009B365E" w:rsidP="00B13364">
      <w:pPr>
        <w:spacing w:line="240" w:lineRule="auto"/>
        <w:ind w:firstLine="540"/>
        <w:outlineLvl w:val="2"/>
        <w:rPr>
          <w:rFonts w:ascii="Times New Roman" w:hAnsi="Times New Roman" w:cs="Times New Roman"/>
          <w:shd w:val="clear" w:color="auto" w:fill="FEFEFE"/>
        </w:rPr>
      </w:pPr>
    </w:p>
    <w:p w:rsidR="00EE74CB" w:rsidRPr="00A82C84" w:rsidRDefault="009B365E" w:rsidP="00B13364">
      <w:pPr>
        <w:spacing w:line="240" w:lineRule="auto"/>
        <w:ind w:firstLine="540"/>
        <w:outlineLvl w:val="2"/>
        <w:rPr>
          <w:rFonts w:ascii="Times New Roman" w:hAnsi="Times New Roman" w:cs="Times New Roman"/>
          <w:b/>
          <w:lang w:eastAsia="bg-BG"/>
        </w:rPr>
      </w:pPr>
      <w:r w:rsidRPr="00A82C84">
        <w:rPr>
          <w:rFonts w:ascii="Times New Roman" w:hAnsi="Times New Roman" w:cs="Times New Roman"/>
          <w:b/>
          <w:lang w:eastAsia="bg-BG"/>
        </w:rPr>
        <w:t xml:space="preserve"> </w:t>
      </w:r>
      <w:r w:rsidR="00EE74CB" w:rsidRPr="00A82C84">
        <w:rPr>
          <w:rFonts w:ascii="Times New Roman" w:hAnsi="Times New Roman" w:cs="Times New Roman"/>
          <w:b/>
          <w:lang w:eastAsia="bg-BG"/>
        </w:rPr>
        <w:t>3.3. Технически и професионални способности</w:t>
      </w:r>
    </w:p>
    <w:p w:rsidR="000D4FCD" w:rsidRDefault="00DF02EA" w:rsidP="000D4FCD">
      <w:pPr>
        <w:spacing w:line="240" w:lineRule="auto"/>
        <w:rPr>
          <w:rFonts w:ascii="Times New Roman" w:hAnsi="Times New Roman"/>
        </w:rPr>
      </w:pPr>
      <w:r w:rsidRPr="00DF02EA">
        <w:rPr>
          <w:rFonts w:ascii="Times New Roman" w:hAnsi="Times New Roman" w:cs="Times New Roman"/>
          <w:b/>
        </w:rPr>
        <w:t>3.</w:t>
      </w:r>
      <w:proofErr w:type="spellStart"/>
      <w:r w:rsidRPr="00DF02EA">
        <w:rPr>
          <w:rFonts w:ascii="Times New Roman" w:hAnsi="Times New Roman" w:cs="Times New Roman"/>
          <w:b/>
        </w:rPr>
        <w:t>3</w:t>
      </w:r>
      <w:proofErr w:type="spellEnd"/>
      <w:r w:rsidRPr="00DF02EA">
        <w:rPr>
          <w:rFonts w:ascii="Times New Roman" w:hAnsi="Times New Roman" w:cs="Times New Roman"/>
          <w:b/>
        </w:rPr>
        <w:t>.1.</w:t>
      </w:r>
      <w:r w:rsidR="009B365E" w:rsidRPr="00A82C84">
        <w:rPr>
          <w:rFonts w:ascii="Times New Roman" w:hAnsi="Times New Roman" w:cs="Times New Roman"/>
        </w:rPr>
        <w:t xml:space="preserve"> </w:t>
      </w:r>
      <w:r w:rsidR="000D4FCD" w:rsidRPr="00E643ED">
        <w:rPr>
          <w:rFonts w:ascii="Times New Roman" w:hAnsi="Times New Roman"/>
        </w:rPr>
        <w:t>За последните 5 (пет години), считано от датата на подаване на офертата,  участникът следва да е изпълнил минимум ед</w:t>
      </w:r>
      <w:r w:rsidR="000D4FCD">
        <w:rPr>
          <w:rFonts w:ascii="Times New Roman" w:hAnsi="Times New Roman"/>
        </w:rPr>
        <w:t xml:space="preserve">на дейност, с предмет идентичен или сходен с предмета на настоящата поръчка, </w:t>
      </w:r>
      <w:r>
        <w:rPr>
          <w:rFonts w:ascii="Times New Roman" w:hAnsi="Times New Roman"/>
        </w:rPr>
        <w:t xml:space="preserve">а именно </w:t>
      </w:r>
      <w:r w:rsidR="000D4FCD" w:rsidRPr="00E643ED">
        <w:rPr>
          <w:rFonts w:ascii="Times New Roman" w:hAnsi="Times New Roman"/>
        </w:rPr>
        <w:t>стро</w:t>
      </w:r>
      <w:r w:rsidR="000D4FCD">
        <w:rPr>
          <w:rFonts w:ascii="Times New Roman" w:hAnsi="Times New Roman"/>
        </w:rPr>
        <w:t>ителство по изграждане, реконструкция или основен ремонт на сгради за обществено ползване.</w:t>
      </w:r>
    </w:p>
    <w:p w:rsidR="000D4FCD" w:rsidRDefault="000D4FCD" w:rsidP="000D4FCD">
      <w:pPr>
        <w:spacing w:line="240" w:lineRule="auto"/>
        <w:rPr>
          <w:rFonts w:ascii="Times New Roman" w:hAnsi="Times New Roman"/>
          <w:i/>
        </w:rPr>
      </w:pPr>
      <w:r w:rsidRPr="00505C3C">
        <w:rPr>
          <w:rFonts w:ascii="Times New Roman" w:hAnsi="Times New Roman"/>
          <w:i/>
        </w:rPr>
        <w:t xml:space="preserve">За удостоверяване на това обстоятелство, участникът представя нарочна Декларация  по образец.  </w:t>
      </w:r>
    </w:p>
    <w:p w:rsidR="000D4FCD" w:rsidRPr="00E643ED" w:rsidRDefault="000D4FCD" w:rsidP="000D4FCD">
      <w:pPr>
        <w:spacing w:line="240" w:lineRule="auto"/>
        <w:rPr>
          <w:rFonts w:ascii="Times New Roman" w:hAnsi="Times New Roman"/>
        </w:rPr>
      </w:pPr>
      <w:r w:rsidRPr="00E643ED">
        <w:rPr>
          <w:rFonts w:ascii="Times New Roman" w:eastAsia="Times New Roman" w:hAnsi="Times New Roman"/>
          <w:b/>
          <w:bCs/>
          <w:lang w:eastAsia="bg-BG"/>
        </w:rPr>
        <w:t>Доказване :</w:t>
      </w:r>
      <w:r w:rsidRPr="00E643ED">
        <w:rPr>
          <w:rFonts w:ascii="Times New Roman" w:hAnsi="Times New Roman"/>
        </w:rPr>
        <w:t xml:space="preserve"> Списък на </w:t>
      </w:r>
      <w:r>
        <w:rPr>
          <w:rFonts w:ascii="Times New Roman" w:hAnsi="Times New Roman"/>
        </w:rPr>
        <w:t>строителството</w:t>
      </w:r>
      <w:r w:rsidRPr="00E643ED">
        <w:rPr>
          <w:rFonts w:ascii="Times New Roman" w:hAnsi="Times New Roman"/>
        </w:rPr>
        <w:t>, идентичн</w:t>
      </w:r>
      <w:r>
        <w:rPr>
          <w:rFonts w:ascii="Times New Roman" w:hAnsi="Times New Roman"/>
        </w:rPr>
        <w:t>о или сходно</w:t>
      </w:r>
      <w:r w:rsidRPr="00E643ED">
        <w:rPr>
          <w:rFonts w:ascii="Times New Roman" w:hAnsi="Times New Roman"/>
        </w:rPr>
        <w:t xml:space="preserve">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w:t>
      </w:r>
    </w:p>
    <w:p w:rsidR="000D4FCD" w:rsidRPr="00E643ED" w:rsidRDefault="000D4FCD" w:rsidP="000D4FCD">
      <w:pPr>
        <w:spacing w:line="240" w:lineRule="auto"/>
        <w:rPr>
          <w:rFonts w:ascii="Times New Roman" w:hAnsi="Times New Roman"/>
        </w:rPr>
      </w:pPr>
    </w:p>
    <w:p w:rsidR="000D4FCD" w:rsidRPr="00E643ED" w:rsidRDefault="00DF02EA" w:rsidP="000D4FCD">
      <w:pPr>
        <w:widowControl w:val="0"/>
        <w:tabs>
          <w:tab w:val="left" w:pos="360"/>
          <w:tab w:val="left" w:pos="540"/>
          <w:tab w:val="left" w:pos="720"/>
          <w:tab w:val="left" w:pos="900"/>
          <w:tab w:val="left" w:pos="1080"/>
        </w:tabs>
        <w:spacing w:line="240" w:lineRule="auto"/>
        <w:rPr>
          <w:rFonts w:ascii="Times New Roman" w:hAnsi="Times New Roman"/>
        </w:rPr>
      </w:pPr>
      <w:r>
        <w:rPr>
          <w:rFonts w:ascii="Times New Roman" w:hAnsi="Times New Roman"/>
          <w:b/>
        </w:rPr>
        <w:t>3.</w:t>
      </w:r>
      <w:proofErr w:type="spellStart"/>
      <w:r>
        <w:rPr>
          <w:rFonts w:ascii="Times New Roman" w:hAnsi="Times New Roman"/>
          <w:b/>
        </w:rPr>
        <w:t>3</w:t>
      </w:r>
      <w:proofErr w:type="spellEnd"/>
      <w:r>
        <w:rPr>
          <w:rFonts w:ascii="Times New Roman" w:hAnsi="Times New Roman"/>
          <w:b/>
        </w:rPr>
        <w:t>.</w:t>
      </w:r>
      <w:r w:rsidR="000D4FCD" w:rsidRPr="00E643ED">
        <w:rPr>
          <w:rFonts w:ascii="Times New Roman" w:hAnsi="Times New Roman"/>
          <w:b/>
        </w:rPr>
        <w:t>2</w:t>
      </w:r>
      <w:r w:rsidR="000D4FCD" w:rsidRPr="00E643ED">
        <w:rPr>
          <w:rFonts w:ascii="Times New Roman" w:hAnsi="Times New Roman"/>
        </w:rPr>
        <w:t xml:space="preserve">. Участникът следва да разполага със следния Ръководен състав от лица с определена компетентност,  отговорни за изпълнение на строителството, а именно: </w:t>
      </w:r>
    </w:p>
    <w:p w:rsidR="000D4FCD" w:rsidRDefault="000D4FCD" w:rsidP="000D4FCD">
      <w:pPr>
        <w:spacing w:line="240" w:lineRule="auto"/>
        <w:rPr>
          <w:rFonts w:ascii="Times New Roman" w:hAnsi="Times New Roman"/>
        </w:rPr>
      </w:pPr>
      <w:r w:rsidRPr="00E643ED">
        <w:rPr>
          <w:rFonts w:ascii="Times New Roman" w:hAnsi="Times New Roman"/>
        </w:rPr>
        <w:t xml:space="preserve">1. Технически ръководител - правоспособно лице, притежаващо  степен на образование, отговарящо на изискванията на чл. 163а, ал. 2 от ЗУТ или еквивалентно, с реализиран професионален опит като технически ръководител при изпълнение на строителството на поне един </w:t>
      </w:r>
      <w:r w:rsidRPr="00A5259B">
        <w:rPr>
          <w:rFonts w:ascii="Times New Roman" w:hAnsi="Times New Roman"/>
        </w:rPr>
        <w:t xml:space="preserve">сходен с настоящата поръчка </w:t>
      </w:r>
      <w:r w:rsidRPr="00A5259B">
        <w:rPr>
          <w:rFonts w:ascii="Times New Roman" w:hAnsi="Times New Roman"/>
        </w:rPr>
        <w:lastRenderedPageBreak/>
        <w:t>обект</w:t>
      </w:r>
      <w:r>
        <w:rPr>
          <w:rFonts w:ascii="Times New Roman" w:hAnsi="Times New Roman"/>
        </w:rPr>
        <w:t xml:space="preserve">, а именно </w:t>
      </w:r>
      <w:r w:rsidRPr="00E643ED">
        <w:rPr>
          <w:rFonts w:ascii="Times New Roman" w:hAnsi="Times New Roman"/>
        </w:rPr>
        <w:t>стро</w:t>
      </w:r>
      <w:r>
        <w:rPr>
          <w:rFonts w:ascii="Times New Roman" w:hAnsi="Times New Roman"/>
        </w:rPr>
        <w:t>ителство по изграждане, реконструкция или основен ремонт на сгради за обществено ползване.</w:t>
      </w:r>
    </w:p>
    <w:p w:rsidR="000D4FCD" w:rsidRDefault="000D4FCD" w:rsidP="000D4FCD">
      <w:pPr>
        <w:spacing w:line="240" w:lineRule="auto"/>
        <w:rPr>
          <w:rFonts w:ascii="Times New Roman" w:hAnsi="Times New Roman"/>
        </w:rPr>
      </w:pPr>
      <w:r w:rsidRPr="00E643ED">
        <w:rPr>
          <w:rFonts w:ascii="Times New Roman" w:hAnsi="Times New Roman"/>
        </w:rPr>
        <w:t xml:space="preserve">2. Длъжностно лице по безопасност и здраве в строителството – лице  с квалификация, професионален опит и компетентност в областта на строителството, със степен на образование не по-ниска от средно специално или еквивалент,  преминало обучение за минималните изисквания за здраве и безопасни условия на труд при извършване на СМР и притежаващо валидно Удостоверение за длъжностно лице по безопасност и здраве в строителството или еквивалентен документ за чуждестранните лица,  с реализиран професионален опит като длъжностно лице по безопасност и здраве при изпълнение на строителството на поне един </w:t>
      </w:r>
      <w:r>
        <w:rPr>
          <w:rFonts w:ascii="Times New Roman" w:hAnsi="Times New Roman"/>
        </w:rPr>
        <w:t xml:space="preserve">строителен </w:t>
      </w:r>
      <w:r w:rsidRPr="00E643ED">
        <w:rPr>
          <w:rFonts w:ascii="Times New Roman" w:hAnsi="Times New Roman"/>
        </w:rPr>
        <w:t>обект;</w:t>
      </w:r>
    </w:p>
    <w:p w:rsidR="000D4FCD" w:rsidRPr="005B34E3" w:rsidRDefault="000D4FCD" w:rsidP="000D4FCD">
      <w:pPr>
        <w:spacing w:line="240" w:lineRule="auto"/>
        <w:rPr>
          <w:rFonts w:ascii="Times New Roman" w:hAnsi="Times New Roman"/>
        </w:rPr>
      </w:pPr>
      <w:r w:rsidRPr="005B34E3">
        <w:rPr>
          <w:rFonts w:ascii="Times New Roman" w:hAnsi="Times New Roman"/>
        </w:rPr>
        <w:t>3. Отговорник по качеството – правоспособно лице, с квалификация и професионален опит в областта на строителството, притежаващо удостоверение или сертификат за преминато обучение за контрол върху качеството на изпълнение в строителството и за контрол на съответствието на строителните продукти със съществените изисквания за безопасност или еквивалентно</w:t>
      </w:r>
      <w:r>
        <w:rPr>
          <w:rFonts w:ascii="Times New Roman" w:hAnsi="Times New Roman"/>
        </w:rPr>
        <w:t>,</w:t>
      </w:r>
      <w:r w:rsidRPr="00A82C84">
        <w:rPr>
          <w:rFonts w:ascii="Times New Roman" w:hAnsi="Times New Roman"/>
        </w:rPr>
        <w:t xml:space="preserve"> с реализиран професионален опит като </w:t>
      </w:r>
      <w:r>
        <w:rPr>
          <w:rFonts w:ascii="Times New Roman" w:hAnsi="Times New Roman"/>
        </w:rPr>
        <w:t xml:space="preserve">отговорник по качеството </w:t>
      </w:r>
      <w:r w:rsidRPr="00A82C84">
        <w:rPr>
          <w:rFonts w:ascii="Times New Roman" w:hAnsi="Times New Roman"/>
        </w:rPr>
        <w:t xml:space="preserve">при изпълнение на строителството на поне един </w:t>
      </w:r>
      <w:r>
        <w:rPr>
          <w:rFonts w:ascii="Times New Roman" w:hAnsi="Times New Roman"/>
        </w:rPr>
        <w:t xml:space="preserve">строителен </w:t>
      </w:r>
      <w:r w:rsidRPr="00A82C84">
        <w:rPr>
          <w:rFonts w:ascii="Times New Roman" w:hAnsi="Times New Roman"/>
        </w:rPr>
        <w:t>обект</w:t>
      </w:r>
      <w:r w:rsidRPr="005B34E3">
        <w:rPr>
          <w:rFonts w:ascii="Times New Roman" w:hAnsi="Times New Roman"/>
        </w:rPr>
        <w:t>.</w:t>
      </w:r>
    </w:p>
    <w:p w:rsidR="000D4FCD" w:rsidRDefault="000D4FCD" w:rsidP="000D4FCD">
      <w:pPr>
        <w:spacing w:line="240" w:lineRule="auto"/>
        <w:ind w:firstLine="708"/>
        <w:rPr>
          <w:rFonts w:ascii="Times New Roman" w:hAnsi="Times New Roman"/>
          <w:i/>
        </w:rPr>
      </w:pPr>
      <w:r w:rsidRPr="00505C3C">
        <w:rPr>
          <w:rFonts w:ascii="Times New Roman" w:hAnsi="Times New Roman"/>
          <w:i/>
        </w:rPr>
        <w:t xml:space="preserve">За удостоверяване на това обстоятелство, участникът представя нарочна Декларация  по образец.  </w:t>
      </w:r>
    </w:p>
    <w:p w:rsidR="000D4FCD" w:rsidRPr="00E643ED" w:rsidRDefault="000D4FCD" w:rsidP="000D4FCD">
      <w:pPr>
        <w:spacing w:line="240" w:lineRule="auto"/>
        <w:ind w:firstLine="708"/>
        <w:rPr>
          <w:rFonts w:ascii="Times New Roman" w:hAnsi="Times New Roman"/>
        </w:rPr>
      </w:pPr>
      <w:r w:rsidRPr="00E643ED">
        <w:rPr>
          <w:rFonts w:ascii="Times New Roman" w:hAnsi="Times New Roman"/>
          <w:b/>
        </w:rPr>
        <w:t>За доказване на горепосоченото минимално изискване участникът представя</w:t>
      </w:r>
      <w:r w:rsidRPr="00E643ED">
        <w:rPr>
          <w:rFonts w:ascii="Times New Roman" w:hAnsi="Times New Roman"/>
        </w:rPr>
        <w:t xml:space="preserve"> : Списък на лицата от Ръководния персонал, отговорни за изпълнение на строителството, в който е посочена професионалната компетентност на лицата / изготвя се от участника/.</w:t>
      </w:r>
    </w:p>
    <w:p w:rsidR="00DF02EA" w:rsidRDefault="00E64C52" w:rsidP="000D4FCD">
      <w:pPr>
        <w:spacing w:line="240" w:lineRule="auto"/>
        <w:rPr>
          <w:rFonts w:ascii="Times New Roman" w:hAnsi="Times New Roman"/>
          <w:color w:val="00B0F0"/>
        </w:rPr>
      </w:pPr>
      <w:r w:rsidRPr="00E643ED">
        <w:rPr>
          <w:rFonts w:ascii="Times New Roman" w:hAnsi="Times New Roman"/>
          <w:color w:val="00B0F0"/>
        </w:rPr>
        <w:tab/>
      </w:r>
    </w:p>
    <w:p w:rsidR="00E64C52" w:rsidRPr="007B1345" w:rsidRDefault="00E64C52" w:rsidP="00DF02EA">
      <w:pPr>
        <w:spacing w:line="240" w:lineRule="auto"/>
        <w:ind w:firstLine="708"/>
        <w:rPr>
          <w:rFonts w:ascii="Times New Roman" w:hAnsi="Times New Roman"/>
          <w:i/>
        </w:rPr>
      </w:pPr>
      <w:r w:rsidRPr="007B1345">
        <w:rPr>
          <w:rFonts w:ascii="Times New Roman" w:hAnsi="Times New Roman"/>
          <w:i/>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EA1F50" w:rsidRDefault="00E64C52" w:rsidP="00DF02EA">
      <w:pPr>
        <w:spacing w:line="240" w:lineRule="auto"/>
        <w:ind w:firstLine="708"/>
        <w:rPr>
          <w:rFonts w:ascii="Times New Roman" w:eastAsia="Times New Roman" w:hAnsi="Times New Roman"/>
          <w:i/>
        </w:rPr>
      </w:pPr>
      <w:r w:rsidRPr="007B1345">
        <w:rPr>
          <w:rFonts w:ascii="Times New Roman" w:hAnsi="Times New Roman"/>
          <w:i/>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при условие, </w:t>
      </w:r>
      <w:r w:rsidRPr="007B1345">
        <w:rPr>
          <w:rFonts w:ascii="Times New Roman" w:eastAsia="Times New Roman" w:hAnsi="Times New Roman"/>
          <w:i/>
        </w:rPr>
        <w:t>че съответните обстоятелствата се доказват от представеното удостоверение/сертификат.</w:t>
      </w:r>
    </w:p>
    <w:p w:rsidR="00DF02EA" w:rsidRPr="00A82C84" w:rsidRDefault="00DF02EA" w:rsidP="00DF02EA">
      <w:pPr>
        <w:spacing w:line="240" w:lineRule="auto"/>
        <w:ind w:firstLine="708"/>
        <w:rPr>
          <w:rFonts w:ascii="Times New Roman" w:hAnsi="Times New Roman" w:cs="Times New Roman"/>
        </w:rPr>
      </w:pP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ІІІ. ИЗИСКВАНИЯ КЪМ ОФЕРТИТЕ И НЕОБХОДИМИТЕ ДОКУМЕНТИ</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762B25" w:rsidRPr="00A82C84" w:rsidRDefault="00EA1F50" w:rsidP="00B13364">
      <w:pPr>
        <w:spacing w:line="240" w:lineRule="auto"/>
        <w:rPr>
          <w:rFonts w:ascii="Times New Roman" w:hAnsi="Times New Roman" w:cs="Times New Roman"/>
          <w:b/>
          <w:u w:val="single"/>
        </w:rPr>
      </w:pPr>
      <w:r w:rsidRPr="00A82C84">
        <w:rPr>
          <w:rFonts w:ascii="Times New Roman" w:hAnsi="Times New Roman" w:cs="Times New Roman"/>
          <w:b/>
          <w:u w:val="single"/>
        </w:rPr>
        <w:t xml:space="preserve">1. Изисквания при оформяне и представяне на офертите  </w:t>
      </w:r>
    </w:p>
    <w:p w:rsidR="00762B25" w:rsidRPr="00A82C84" w:rsidRDefault="00EA1F50" w:rsidP="00B13364">
      <w:pPr>
        <w:spacing w:line="240" w:lineRule="auto"/>
        <w:rPr>
          <w:rFonts w:ascii="Times New Roman" w:hAnsi="Times New Roman" w:cs="Times New Roman"/>
        </w:rPr>
      </w:pPr>
      <w:r w:rsidRPr="00A82C84">
        <w:rPr>
          <w:rFonts w:ascii="Times New Roman" w:hAnsi="Times New Roman" w:cs="Times New Roman"/>
          <w:b/>
        </w:rPr>
        <w:t>1. Подготовка на офертата:</w:t>
      </w:r>
      <w:r w:rsidRPr="00A82C84">
        <w:rPr>
          <w:rFonts w:ascii="Times New Roman" w:hAnsi="Times New Roman" w:cs="Times New Roman"/>
        </w:rPr>
        <w:t xml:space="preserve">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1.1.</w:t>
      </w:r>
      <w:r w:rsidRPr="00A82C84">
        <w:rPr>
          <w:rFonts w:ascii="Times New Roman" w:hAnsi="Times New Roman" w:cs="Times New Roman"/>
        </w:rPr>
        <w:t xml:space="preserve"> Участниците трябва да проучат всички указания и условия за участие, дадени в документацията за участие. </w:t>
      </w:r>
    </w:p>
    <w:p w:rsidR="00762B25" w:rsidRPr="00A82C84" w:rsidRDefault="00762B25" w:rsidP="00B13364">
      <w:pPr>
        <w:spacing w:line="240" w:lineRule="auto"/>
        <w:ind w:firstLine="708"/>
        <w:rPr>
          <w:rFonts w:ascii="Times New Roman" w:hAnsi="Times New Roman" w:cs="Times New Roman"/>
        </w:rPr>
      </w:pPr>
      <w:r w:rsidRPr="00A82C84">
        <w:rPr>
          <w:rFonts w:ascii="Times New Roman" w:hAnsi="Times New Roman" w:cs="Times New Roman"/>
          <w:b/>
        </w:rPr>
        <w:t xml:space="preserve"> 1.2.</w:t>
      </w:r>
      <w:r w:rsidR="00EA1F50" w:rsidRPr="00A82C84">
        <w:rPr>
          <w:rFonts w:ascii="Times New Roman" w:hAnsi="Times New Roman" w:cs="Times New Roman"/>
        </w:rPr>
        <w:t xml:space="preserve"> При изготвяне на офертата всеки участник трябва да се придържа точно към обявените от възложителя условия.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1.3.</w:t>
      </w:r>
      <w:r w:rsidRPr="00A82C84">
        <w:rPr>
          <w:rFonts w:ascii="Times New Roman" w:hAnsi="Times New Roman" w:cs="Times New Roman"/>
        </w:rPr>
        <w:t xml:space="preserve"> Отговорността за правилното разучаване на документацията за участие се носи единствено от участниците.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1.4.</w:t>
      </w:r>
      <w:r w:rsidRPr="00A82C84">
        <w:rPr>
          <w:rFonts w:ascii="Times New Roman" w:hAnsi="Times New Roman" w:cs="Times New Roman"/>
        </w:rPr>
        <w:t xml:space="preserve"> Представянето на оферта задължава участника да приеме напълно всички изисквания и условия, посочени в тази документация, при спазване на ЗОП.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1.5.</w:t>
      </w:r>
      <w:r w:rsidRPr="00A82C84">
        <w:rPr>
          <w:rFonts w:ascii="Times New Roman" w:hAnsi="Times New Roman" w:cs="Times New Roman"/>
        </w:rPr>
        <w:t xml:space="preserve"> До изтичането на срока за подаване на офертите всеки участник в процедурата може да промени, допълни или да оттегли офертата си.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1.6.</w:t>
      </w:r>
      <w:r w:rsidRPr="00A82C84">
        <w:rPr>
          <w:rFonts w:ascii="Times New Roman" w:hAnsi="Times New Roman" w:cs="Times New Roman"/>
        </w:rPr>
        <w:t xml:space="preserve"> Всеки участник в процедурата има право да представи само една оферта.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1.7.</w:t>
      </w:r>
      <w:r w:rsidRPr="00A82C84">
        <w:rPr>
          <w:rFonts w:ascii="Times New Roman" w:hAnsi="Times New Roman" w:cs="Times New Roman"/>
        </w:rPr>
        <w:t xml:space="preserve"> Лице, което участва в обединение или е дало съгласие да бъде подизпълнител на друг участник, не може да подава самостоятелна оферта.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1.8.</w:t>
      </w:r>
      <w:r w:rsidRPr="00A82C84">
        <w:rPr>
          <w:rFonts w:ascii="Times New Roman" w:hAnsi="Times New Roman" w:cs="Times New Roman"/>
        </w:rPr>
        <w:t xml:space="preserve"> Офертата не може да се предлага във варианти.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1.9.</w:t>
      </w:r>
      <w:r w:rsidRPr="00A82C84">
        <w:rPr>
          <w:rFonts w:ascii="Times New Roman" w:hAnsi="Times New Roman" w:cs="Times New Roman"/>
        </w:rPr>
        <w:t xml:space="preserve">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lastRenderedPageBreak/>
        <w:t>1.10.</w:t>
      </w:r>
      <w:r w:rsidRPr="00A82C84">
        <w:rPr>
          <w:rFonts w:ascii="Times New Roman" w:hAnsi="Times New Roman" w:cs="Times New Roman"/>
        </w:rPr>
        <w:t xml:space="preserve"> 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rsidR="00C87EDF" w:rsidRPr="00A82C84" w:rsidRDefault="00C87EDF" w:rsidP="00B13364">
      <w:pPr>
        <w:spacing w:line="240" w:lineRule="auto"/>
        <w:ind w:firstLine="708"/>
        <w:rPr>
          <w:rFonts w:ascii="Times New Roman" w:hAnsi="Times New Roman" w:cs="Times New Roman"/>
          <w:b/>
          <w:u w:val="single"/>
        </w:rPr>
      </w:pPr>
    </w:p>
    <w:p w:rsidR="00EA1F50" w:rsidRPr="00A82C84" w:rsidRDefault="00EA1F50" w:rsidP="00B13364">
      <w:pPr>
        <w:spacing w:line="240" w:lineRule="auto"/>
        <w:ind w:firstLine="708"/>
        <w:rPr>
          <w:rFonts w:ascii="Times New Roman" w:hAnsi="Times New Roman" w:cs="Times New Roman"/>
          <w:b/>
          <w:u w:val="single"/>
        </w:rPr>
      </w:pPr>
      <w:r w:rsidRPr="00A82C84">
        <w:rPr>
          <w:rFonts w:ascii="Times New Roman" w:hAnsi="Times New Roman" w:cs="Times New Roman"/>
          <w:b/>
          <w:u w:val="single"/>
        </w:rPr>
        <w:t>2. Изисквания към съдържанието на офертата:</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w:t>
      </w:r>
      <w:r w:rsidRPr="00A82C84">
        <w:rPr>
          <w:rFonts w:ascii="Times New Roman" w:hAnsi="Times New Roman" w:cs="Times New Roman"/>
        </w:rPr>
        <w:t xml:space="preserve"> Офертата се представя на български език в запечатана, непрозрачна опаковка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rsidR="00762B2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Върху опаковката участникът посочва: </w:t>
      </w:r>
    </w:p>
    <w:p w:rsidR="002B3CEF" w:rsidRPr="00A82C84" w:rsidRDefault="00EA1F50" w:rsidP="00B13364">
      <w:pPr>
        <w:pStyle w:val="a3"/>
        <w:numPr>
          <w:ilvl w:val="0"/>
          <w:numId w:val="3"/>
        </w:numPr>
        <w:spacing w:after="0" w:line="240" w:lineRule="auto"/>
        <w:ind w:left="0" w:firstLine="1068"/>
        <w:rPr>
          <w:rFonts w:ascii="Times New Roman" w:hAnsi="Times New Roman" w:cs="Times New Roman"/>
        </w:rPr>
      </w:pPr>
      <w:r w:rsidRPr="00A82C84">
        <w:rPr>
          <w:rFonts w:ascii="Times New Roman" w:hAnsi="Times New Roman" w:cs="Times New Roman"/>
        </w:rPr>
        <w:t xml:space="preserve">наименованието на участника, включително участниците в обединението, когато е приложимо; </w:t>
      </w:r>
    </w:p>
    <w:p w:rsidR="002B3CEF" w:rsidRPr="00A82C84" w:rsidRDefault="00EA1F50" w:rsidP="00B13364">
      <w:pPr>
        <w:pStyle w:val="a3"/>
        <w:numPr>
          <w:ilvl w:val="0"/>
          <w:numId w:val="3"/>
        </w:numPr>
        <w:spacing w:after="0" w:line="240" w:lineRule="auto"/>
        <w:ind w:left="0" w:firstLine="1068"/>
        <w:rPr>
          <w:rFonts w:ascii="Times New Roman" w:hAnsi="Times New Roman" w:cs="Times New Roman"/>
        </w:rPr>
      </w:pPr>
      <w:r w:rsidRPr="00A82C84">
        <w:rPr>
          <w:rFonts w:ascii="Times New Roman" w:hAnsi="Times New Roman" w:cs="Times New Roman"/>
        </w:rPr>
        <w:t xml:space="preserve"> адрес за кореспонденция, телефон и по възможност – факс и електронен адрес; </w:t>
      </w:r>
    </w:p>
    <w:p w:rsidR="002B3CEF" w:rsidRPr="00A82C84" w:rsidRDefault="00EA1F50" w:rsidP="00B13364">
      <w:pPr>
        <w:pStyle w:val="a3"/>
        <w:numPr>
          <w:ilvl w:val="0"/>
          <w:numId w:val="3"/>
        </w:numPr>
        <w:spacing w:after="0" w:line="240" w:lineRule="auto"/>
        <w:rPr>
          <w:rFonts w:ascii="Times New Roman" w:hAnsi="Times New Roman" w:cs="Times New Roman"/>
        </w:rPr>
      </w:pPr>
      <w:r w:rsidRPr="00A82C84">
        <w:rPr>
          <w:rFonts w:ascii="Times New Roman" w:hAnsi="Times New Roman" w:cs="Times New Roman"/>
        </w:rPr>
        <w:t xml:space="preserve"> наименованието на поръчката. </w:t>
      </w:r>
    </w:p>
    <w:p w:rsidR="002B3CEF" w:rsidRPr="00A82C84" w:rsidRDefault="00EA1F50" w:rsidP="00B13364">
      <w:pPr>
        <w:spacing w:line="240" w:lineRule="auto"/>
        <w:ind w:firstLine="1068"/>
        <w:rPr>
          <w:rFonts w:ascii="Times New Roman" w:hAnsi="Times New Roman" w:cs="Times New Roman"/>
        </w:rPr>
      </w:pPr>
      <w:r w:rsidRPr="00A82C84">
        <w:rPr>
          <w:rFonts w:ascii="Times New Roman" w:hAnsi="Times New Roman" w:cs="Times New Roman"/>
        </w:rPr>
        <w:t xml:space="preserve">Опаковката включва документите посочени в т. 3 „Съдържание на офертата“ и опис на представените документи. </w:t>
      </w:r>
    </w:p>
    <w:p w:rsidR="009844A5" w:rsidRPr="00A82C84" w:rsidRDefault="00EA1F50" w:rsidP="00B13364">
      <w:pPr>
        <w:spacing w:line="240" w:lineRule="auto"/>
        <w:ind w:firstLine="709"/>
        <w:rPr>
          <w:rFonts w:ascii="Times New Roman" w:hAnsi="Times New Roman" w:cs="Times New Roman"/>
        </w:rPr>
      </w:pPr>
      <w:r w:rsidRPr="00A82C84">
        <w:rPr>
          <w:rFonts w:ascii="Times New Roman" w:hAnsi="Times New Roman" w:cs="Times New Roman"/>
          <w:b/>
        </w:rPr>
        <w:t>2.2.</w:t>
      </w:r>
      <w:r w:rsidRPr="00A82C84">
        <w:rPr>
          <w:rFonts w:ascii="Times New Roman" w:hAnsi="Times New Roman" w:cs="Times New Roman"/>
        </w:rPr>
        <w:t xml:space="preserve"> 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w:t>
      </w:r>
      <w:r w:rsidR="009844A5" w:rsidRPr="00A82C84">
        <w:rPr>
          <w:rFonts w:ascii="Times New Roman" w:hAnsi="Times New Roman" w:cs="Times New Roman"/>
        </w:rPr>
        <w:t>,</w:t>
      </w:r>
      <w:r w:rsidRPr="00A82C84">
        <w:rPr>
          <w:rFonts w:ascii="Times New Roman" w:hAnsi="Times New Roman" w:cs="Times New Roman"/>
        </w:rPr>
        <w:t xml:space="preserve"> ще бъде отстранен от участие в поръчката.</w:t>
      </w:r>
    </w:p>
    <w:p w:rsidR="009844A5" w:rsidRPr="00A82C84" w:rsidRDefault="00EA1F50" w:rsidP="00B13364">
      <w:pPr>
        <w:spacing w:line="240" w:lineRule="auto"/>
        <w:ind w:left="709"/>
        <w:rPr>
          <w:rFonts w:ascii="Times New Roman" w:hAnsi="Times New Roman" w:cs="Times New Roman"/>
        </w:rPr>
      </w:pPr>
      <w:r w:rsidRPr="00A82C84">
        <w:rPr>
          <w:rFonts w:ascii="Times New Roman" w:hAnsi="Times New Roman" w:cs="Times New Roman"/>
          <w:b/>
        </w:rPr>
        <w:t>2.3.</w:t>
      </w:r>
      <w:r w:rsidRPr="00A82C84">
        <w:rPr>
          <w:rFonts w:ascii="Times New Roman" w:hAnsi="Times New Roman" w:cs="Times New Roman"/>
        </w:rPr>
        <w:t xml:space="preserve"> Всички документи трябва да са: </w:t>
      </w:r>
    </w:p>
    <w:p w:rsidR="009844A5" w:rsidRPr="00A82C84" w:rsidRDefault="00EA1F50" w:rsidP="00B13364">
      <w:pPr>
        <w:spacing w:line="240" w:lineRule="auto"/>
        <w:ind w:left="142" w:firstLine="567"/>
        <w:rPr>
          <w:rFonts w:ascii="Times New Roman" w:hAnsi="Times New Roman" w:cs="Times New Roman"/>
        </w:rPr>
      </w:pPr>
      <w:r w:rsidRPr="00A82C84">
        <w:rPr>
          <w:rFonts w:ascii="Times New Roman" w:hAnsi="Times New Roman" w:cs="Times New Roman"/>
        </w:rPr>
        <w:t>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w:t>
      </w:r>
    </w:p>
    <w:p w:rsidR="009844A5" w:rsidRPr="00A82C84" w:rsidRDefault="00EA1F50" w:rsidP="00B13364">
      <w:pPr>
        <w:spacing w:line="240" w:lineRule="auto"/>
        <w:ind w:firstLine="709"/>
        <w:rPr>
          <w:rFonts w:ascii="Times New Roman" w:hAnsi="Times New Roman" w:cs="Times New Roman"/>
        </w:rPr>
      </w:pPr>
      <w:r w:rsidRPr="00A82C84">
        <w:rPr>
          <w:rFonts w:ascii="Times New Roman" w:hAnsi="Times New Roman" w:cs="Times New Roman"/>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представи нотариално заверено пълномощно за изпълнението на такива функции; </w:t>
      </w:r>
    </w:p>
    <w:p w:rsidR="00EA1F50" w:rsidRPr="00A82C84" w:rsidRDefault="00EA1F50" w:rsidP="00B13364">
      <w:pPr>
        <w:spacing w:line="240" w:lineRule="auto"/>
        <w:ind w:firstLine="709"/>
        <w:rPr>
          <w:rFonts w:ascii="Times New Roman" w:hAnsi="Times New Roman" w:cs="Times New Roman"/>
        </w:rPr>
      </w:pPr>
      <w:r w:rsidRPr="00A82C84">
        <w:rPr>
          <w:rFonts w:ascii="Times New Roman" w:hAnsi="Times New Roman" w:cs="Times New Roman"/>
        </w:rPr>
        <w:t xml:space="preserve">в) по предложението не се допускат никакви вписвания между редовете, изтривания или корекции. </w:t>
      </w:r>
    </w:p>
    <w:p w:rsidR="009844A5" w:rsidRPr="00A82C84" w:rsidRDefault="009844A5" w:rsidP="00B13364">
      <w:pPr>
        <w:spacing w:line="240" w:lineRule="auto"/>
        <w:ind w:firstLine="709"/>
        <w:rPr>
          <w:rFonts w:ascii="Times New Roman" w:hAnsi="Times New Roman" w:cs="Times New Roman"/>
        </w:rPr>
      </w:pPr>
      <w:r w:rsidRPr="00A82C84">
        <w:rPr>
          <w:rFonts w:ascii="Times New Roman" w:hAnsi="Times New Roman" w:cs="Times New Roman"/>
          <w:b/>
        </w:rPr>
        <w:t>Важно!</w:t>
      </w:r>
      <w:r w:rsidRPr="00A82C84">
        <w:rPr>
          <w:rFonts w:ascii="Times New Roman" w:hAnsi="Times New Roman" w:cs="Times New Roman"/>
        </w:rPr>
        <w:t xml:space="preserve"> С подаването на офертата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9844A5" w:rsidRPr="00A82C84" w:rsidRDefault="009844A5" w:rsidP="00B13364">
      <w:pPr>
        <w:spacing w:line="240" w:lineRule="auto"/>
        <w:ind w:firstLine="708"/>
        <w:rPr>
          <w:rFonts w:ascii="Times New Roman" w:hAnsi="Times New Roman" w:cs="Times New Roman"/>
        </w:rPr>
      </w:pPr>
    </w:p>
    <w:p w:rsidR="00EA1F50" w:rsidRPr="00A82C84" w:rsidRDefault="00EA1F50" w:rsidP="00B13364">
      <w:pPr>
        <w:spacing w:line="240" w:lineRule="auto"/>
        <w:ind w:firstLine="708"/>
        <w:rPr>
          <w:rFonts w:ascii="Times New Roman" w:hAnsi="Times New Roman" w:cs="Times New Roman"/>
          <w:b/>
          <w:u w:val="single"/>
        </w:rPr>
      </w:pPr>
      <w:r w:rsidRPr="00A82C84">
        <w:rPr>
          <w:rFonts w:ascii="Times New Roman" w:hAnsi="Times New Roman" w:cs="Times New Roman"/>
          <w:b/>
          <w:u w:val="single"/>
        </w:rPr>
        <w:t xml:space="preserve">3. Съдържание на офертата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Всяка оферта трябва да съдържа: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1. Опис на представените документи, съдържащи се в офертата – </w:t>
      </w:r>
      <w:r w:rsidRPr="00A82C84">
        <w:rPr>
          <w:rFonts w:ascii="Times New Roman" w:hAnsi="Times New Roman" w:cs="Times New Roman"/>
          <w:b/>
        </w:rPr>
        <w:t>Образец № 1</w:t>
      </w:r>
      <w:r w:rsidRPr="00A82C84">
        <w:rPr>
          <w:rFonts w:ascii="Times New Roman" w:hAnsi="Times New Roman" w:cs="Times New Roman"/>
        </w:rPr>
        <w:t xml:space="preserve">;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2. Представяне на участника – </w:t>
      </w:r>
      <w:r w:rsidRPr="00A82C84">
        <w:rPr>
          <w:rFonts w:ascii="Times New Roman" w:hAnsi="Times New Roman" w:cs="Times New Roman"/>
          <w:b/>
        </w:rPr>
        <w:t>Образец № 2</w:t>
      </w:r>
      <w:r w:rsidRPr="00A82C84">
        <w:rPr>
          <w:rFonts w:ascii="Times New Roman" w:hAnsi="Times New Roman" w:cs="Times New Roman"/>
        </w:rPr>
        <w:t>;</w:t>
      </w:r>
    </w:p>
    <w:p w:rsidR="009844A5"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r w:rsidR="009844A5" w:rsidRPr="00A82C84">
        <w:rPr>
          <w:rFonts w:ascii="Times New Roman" w:hAnsi="Times New Roman" w:cs="Times New Roman"/>
        </w:rPr>
        <w:tab/>
      </w:r>
      <w:r w:rsidRPr="00A82C84">
        <w:rPr>
          <w:rFonts w:ascii="Times New Roman" w:hAnsi="Times New Roman" w:cs="Times New Roman"/>
        </w:rPr>
        <w:t xml:space="preserve">3. Заявление за участие – </w:t>
      </w:r>
      <w:r w:rsidRPr="00A82C84">
        <w:rPr>
          <w:rFonts w:ascii="Times New Roman" w:hAnsi="Times New Roman" w:cs="Times New Roman"/>
          <w:b/>
        </w:rPr>
        <w:t>Образец № 3</w:t>
      </w:r>
      <w:r w:rsidRPr="00A82C84">
        <w:rPr>
          <w:rFonts w:ascii="Times New Roman" w:hAnsi="Times New Roman" w:cs="Times New Roman"/>
        </w:rPr>
        <w:t xml:space="preserve">; </w:t>
      </w:r>
    </w:p>
    <w:p w:rsidR="009844A5"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rPr>
        <w:t xml:space="preserve">4. Декларация за обстоятелствата по чл. 54, ал. 1, т. 1, 2 и 7 от ЗОП – </w:t>
      </w:r>
      <w:r w:rsidRPr="00A82C84">
        <w:rPr>
          <w:rFonts w:ascii="Times New Roman" w:hAnsi="Times New Roman" w:cs="Times New Roman"/>
          <w:b/>
        </w:rPr>
        <w:t xml:space="preserve">Образец № 4;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5. Декларация за обстоятелствата по чл. 54, ал. 1, т. 3-</w:t>
      </w:r>
      <w:r w:rsidR="009844A5" w:rsidRPr="00A82C84">
        <w:rPr>
          <w:rFonts w:ascii="Times New Roman" w:hAnsi="Times New Roman" w:cs="Times New Roman"/>
        </w:rPr>
        <w:t xml:space="preserve">6 </w:t>
      </w:r>
      <w:r w:rsidRPr="00A82C84">
        <w:rPr>
          <w:rFonts w:ascii="Times New Roman" w:hAnsi="Times New Roman" w:cs="Times New Roman"/>
        </w:rPr>
        <w:t xml:space="preserve">от ЗОП – </w:t>
      </w:r>
      <w:r w:rsidRPr="00A82C84">
        <w:rPr>
          <w:rFonts w:ascii="Times New Roman" w:hAnsi="Times New Roman" w:cs="Times New Roman"/>
          <w:b/>
        </w:rPr>
        <w:t>Образец № 5</w:t>
      </w:r>
      <w:r w:rsidRPr="00A82C84">
        <w:rPr>
          <w:rFonts w:ascii="Times New Roman" w:hAnsi="Times New Roman" w:cs="Times New Roman"/>
        </w:rPr>
        <w:t xml:space="preserve">;  </w:t>
      </w:r>
    </w:p>
    <w:p w:rsidR="009844A5"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rPr>
        <w:t xml:space="preserve">6. Декларация за съгласие, за участие като подизпълнител, ако има такива – </w:t>
      </w:r>
      <w:r w:rsidRPr="00A82C84">
        <w:rPr>
          <w:rFonts w:ascii="Times New Roman" w:hAnsi="Times New Roman" w:cs="Times New Roman"/>
          <w:b/>
        </w:rPr>
        <w:t xml:space="preserve">Образец № 6; </w:t>
      </w:r>
    </w:p>
    <w:p w:rsidR="00EA1F50"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rPr>
        <w:t xml:space="preserve">7. Декларация за съгласие, за участие като трето лице, ако има такива – </w:t>
      </w:r>
      <w:r w:rsidRPr="00A82C84">
        <w:rPr>
          <w:rFonts w:ascii="Times New Roman" w:hAnsi="Times New Roman" w:cs="Times New Roman"/>
          <w:b/>
        </w:rPr>
        <w:t xml:space="preserve">Образец № 7; </w:t>
      </w:r>
    </w:p>
    <w:p w:rsidR="009844A5"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rPr>
        <w:t xml:space="preserve">8. Декларация по чл. 101, ал. 11 от Закона за обществените поръчки – </w:t>
      </w:r>
      <w:r w:rsidRPr="00A82C84">
        <w:rPr>
          <w:rFonts w:ascii="Times New Roman" w:hAnsi="Times New Roman" w:cs="Times New Roman"/>
          <w:b/>
        </w:rPr>
        <w:t xml:space="preserve">Образец № 8; </w:t>
      </w:r>
    </w:p>
    <w:p w:rsidR="009844A5" w:rsidRPr="00A82C84" w:rsidRDefault="00EA1F50" w:rsidP="00B13364">
      <w:pPr>
        <w:spacing w:line="240" w:lineRule="auto"/>
        <w:rPr>
          <w:rFonts w:ascii="Times New Roman" w:hAnsi="Times New Roman" w:cs="Times New Roman"/>
          <w:b/>
        </w:rPr>
      </w:pPr>
      <w:r w:rsidRPr="00A82C84">
        <w:rPr>
          <w:rFonts w:ascii="Times New Roman" w:hAnsi="Times New Roman" w:cs="Times New Roman"/>
        </w:rPr>
        <w:t xml:space="preserve"> </w:t>
      </w:r>
      <w:r w:rsidR="005D25C9" w:rsidRPr="00A82C84">
        <w:rPr>
          <w:rFonts w:ascii="Times New Roman" w:hAnsi="Times New Roman" w:cs="Times New Roman"/>
        </w:rPr>
        <w:tab/>
      </w:r>
      <w:r w:rsidRPr="00A82C84">
        <w:rPr>
          <w:rFonts w:ascii="Times New Roman" w:hAnsi="Times New Roman" w:cs="Times New Roman"/>
        </w:rPr>
        <w:t xml:space="preserve">9.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 </w:t>
      </w:r>
      <w:r w:rsidRPr="00A82C84">
        <w:rPr>
          <w:rFonts w:ascii="Times New Roman" w:hAnsi="Times New Roman" w:cs="Times New Roman"/>
          <w:b/>
        </w:rPr>
        <w:t xml:space="preserve">Образец № 9;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10.  Декларация по чл. 69 от Закона за противодействие на корупцията и за отнемане на незаконно придобитото имущество (ЗПКОНПИ) – </w:t>
      </w:r>
      <w:r w:rsidRPr="00A82C84">
        <w:rPr>
          <w:rFonts w:ascii="Times New Roman" w:hAnsi="Times New Roman" w:cs="Times New Roman"/>
          <w:b/>
        </w:rPr>
        <w:t xml:space="preserve">Образец № 10; </w:t>
      </w:r>
    </w:p>
    <w:p w:rsidR="009844A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11. </w:t>
      </w:r>
      <w:r w:rsidR="005D25C9" w:rsidRPr="00A82C84">
        <w:rPr>
          <w:rFonts w:ascii="Times New Roman" w:hAnsi="Times New Roman" w:cs="Times New Roman"/>
        </w:rPr>
        <w:t>Техническо предложение</w:t>
      </w:r>
      <w:r w:rsidRPr="00A82C84">
        <w:rPr>
          <w:rFonts w:ascii="Times New Roman" w:hAnsi="Times New Roman" w:cs="Times New Roman"/>
        </w:rPr>
        <w:t xml:space="preserve"> - </w:t>
      </w:r>
      <w:r w:rsidRPr="00A82C84">
        <w:rPr>
          <w:rFonts w:ascii="Times New Roman" w:hAnsi="Times New Roman" w:cs="Times New Roman"/>
          <w:b/>
        </w:rPr>
        <w:t>Образец № 1</w:t>
      </w:r>
      <w:r w:rsidR="00414F0B" w:rsidRPr="00A82C84">
        <w:rPr>
          <w:rFonts w:ascii="Times New Roman" w:hAnsi="Times New Roman" w:cs="Times New Roman"/>
          <w:b/>
        </w:rPr>
        <w:t>1</w:t>
      </w:r>
      <w:r w:rsidRPr="00A82C84">
        <w:rPr>
          <w:rFonts w:ascii="Times New Roman" w:hAnsi="Times New Roman" w:cs="Times New Roman"/>
        </w:rPr>
        <w:t xml:space="preserve">; </w:t>
      </w:r>
    </w:p>
    <w:p w:rsidR="00A03F83" w:rsidRPr="00A82C84" w:rsidRDefault="00A03F83" w:rsidP="00B13364">
      <w:pPr>
        <w:spacing w:line="240" w:lineRule="auto"/>
        <w:rPr>
          <w:rFonts w:ascii="Times New Roman" w:eastAsia="Times New Roman" w:hAnsi="Times New Roman" w:cs="Times New Roman"/>
          <w:color w:val="000000"/>
          <w:lang w:eastAsia="bg-BG"/>
        </w:rPr>
      </w:pPr>
      <w:r w:rsidRPr="00A82C84">
        <w:rPr>
          <w:rFonts w:ascii="Times New Roman" w:eastAsia="Times New Roman" w:hAnsi="Times New Roman" w:cs="Times New Roman"/>
          <w:color w:val="000000"/>
          <w:lang w:eastAsia="bg-BG"/>
        </w:rPr>
        <w:tab/>
        <w:t xml:space="preserve">Указания за изготвянето Предложението за изпълнение на поръчката / Техническо предложение/: </w:t>
      </w:r>
    </w:p>
    <w:p w:rsidR="00A03F83" w:rsidRPr="00A82C84" w:rsidRDefault="00A03F83" w:rsidP="00B13364">
      <w:pPr>
        <w:pStyle w:val="22"/>
        <w:spacing w:after="0" w:line="240" w:lineRule="auto"/>
        <w:ind w:left="0" w:firstLine="0"/>
        <w:jc w:val="both"/>
        <w:rPr>
          <w:rFonts w:ascii="Times New Roman" w:hAnsi="Times New Roman"/>
        </w:rPr>
      </w:pPr>
      <w:r w:rsidRPr="00A82C84">
        <w:rPr>
          <w:rFonts w:ascii="Times New Roman" w:hAnsi="Times New Roman"/>
          <w:lang w:eastAsia="fr-FR"/>
        </w:rPr>
        <w:t>Задължително Приложение към него е "</w:t>
      </w:r>
      <w:r w:rsidR="002F7144" w:rsidRPr="004A6585">
        <w:rPr>
          <w:rFonts w:ascii="Times New Roman" w:hAnsi="Times New Roman"/>
          <w:lang w:val="ru-RU" w:eastAsia="pl-PL"/>
        </w:rPr>
        <w:t xml:space="preserve">Технологична </w:t>
      </w:r>
      <w:proofErr w:type="spellStart"/>
      <w:r w:rsidR="002F7144" w:rsidRPr="004A6585">
        <w:rPr>
          <w:rFonts w:ascii="Times New Roman" w:hAnsi="Times New Roman"/>
          <w:lang w:val="ru-RU" w:eastAsia="pl-PL"/>
        </w:rPr>
        <w:t>програма</w:t>
      </w:r>
      <w:proofErr w:type="spellEnd"/>
      <w:r w:rsidR="002F7144" w:rsidRPr="004A6585">
        <w:rPr>
          <w:rFonts w:ascii="Times New Roman" w:hAnsi="Times New Roman"/>
          <w:lang w:val="ru-RU" w:eastAsia="pl-PL"/>
        </w:rPr>
        <w:t xml:space="preserve"> за </w:t>
      </w:r>
      <w:proofErr w:type="spellStart"/>
      <w:r w:rsidR="002F7144" w:rsidRPr="004A6585">
        <w:rPr>
          <w:rFonts w:ascii="Times New Roman" w:hAnsi="Times New Roman"/>
          <w:lang w:val="ru-RU" w:eastAsia="pl-PL"/>
        </w:rPr>
        <w:t>изпълнение</w:t>
      </w:r>
      <w:proofErr w:type="spellEnd"/>
      <w:r w:rsidR="002F7144" w:rsidRPr="004A6585">
        <w:rPr>
          <w:rFonts w:ascii="Times New Roman" w:hAnsi="Times New Roman"/>
          <w:lang w:val="ru-RU" w:eastAsia="pl-PL"/>
        </w:rPr>
        <w:t xml:space="preserve"> на </w:t>
      </w:r>
      <w:proofErr w:type="spellStart"/>
      <w:r w:rsidR="002F7144" w:rsidRPr="004A6585">
        <w:rPr>
          <w:rFonts w:ascii="Times New Roman" w:hAnsi="Times New Roman"/>
          <w:lang w:val="ru-RU" w:eastAsia="pl-PL"/>
        </w:rPr>
        <w:t>строителството</w:t>
      </w:r>
      <w:proofErr w:type="spellEnd"/>
      <w:r w:rsidR="002F7144" w:rsidRPr="004A6585">
        <w:rPr>
          <w:rFonts w:ascii="Times New Roman" w:hAnsi="Times New Roman"/>
          <w:lang w:val="ru-RU" w:eastAsia="pl-PL"/>
        </w:rPr>
        <w:t>"</w:t>
      </w:r>
      <w:r w:rsidRPr="00A82C84">
        <w:rPr>
          <w:rFonts w:ascii="Times New Roman" w:hAnsi="Times New Roman"/>
        </w:rPr>
        <w:t>, изготвена от участника със следното минимално изискуемо съдържание:</w:t>
      </w:r>
    </w:p>
    <w:p w:rsidR="00A03F83" w:rsidRPr="00A82C84" w:rsidRDefault="00A03F83" w:rsidP="00B13364">
      <w:pPr>
        <w:spacing w:line="240" w:lineRule="auto"/>
        <w:contextualSpacing/>
        <w:rPr>
          <w:rFonts w:ascii="Times New Roman" w:hAnsi="Times New Roman" w:cs="Times New Roman"/>
          <w:b/>
        </w:rPr>
      </w:pPr>
      <w:r w:rsidRPr="00A82C84">
        <w:rPr>
          <w:rFonts w:ascii="Times New Roman" w:hAnsi="Times New Roman" w:cs="Times New Roman"/>
        </w:rPr>
        <w:t>1.Предлаган подход и организация на изпълнение</w:t>
      </w:r>
      <w:r w:rsidRPr="00A82C84">
        <w:rPr>
          <w:rFonts w:ascii="Times New Roman" w:hAnsi="Times New Roman" w:cs="Times New Roman"/>
          <w:b/>
        </w:rPr>
        <w:t>.</w:t>
      </w:r>
    </w:p>
    <w:p w:rsidR="00A03F83" w:rsidRPr="00A82C84" w:rsidRDefault="00A03F83" w:rsidP="00B13364">
      <w:pPr>
        <w:spacing w:line="240" w:lineRule="auto"/>
        <w:contextualSpacing/>
        <w:rPr>
          <w:rFonts w:ascii="Times New Roman" w:hAnsi="Times New Roman" w:cs="Times New Roman"/>
        </w:rPr>
      </w:pPr>
      <w:r w:rsidRPr="00A82C84">
        <w:rPr>
          <w:rFonts w:ascii="Times New Roman" w:hAnsi="Times New Roman" w:cs="Times New Roman"/>
        </w:rPr>
        <w:t xml:space="preserve">Предлагания подход и организация на изпълнението следва да отговаря на изискванията на </w:t>
      </w:r>
      <w:r w:rsidR="002F7144">
        <w:rPr>
          <w:rFonts w:ascii="Times New Roman" w:hAnsi="Times New Roman" w:cs="Times New Roman"/>
        </w:rPr>
        <w:t>Инвестиционния проект</w:t>
      </w:r>
      <w:r w:rsidRPr="00A82C84">
        <w:rPr>
          <w:rFonts w:ascii="Times New Roman" w:hAnsi="Times New Roman" w:cs="Times New Roman"/>
        </w:rPr>
        <w:t xml:space="preserve">, действащото нормативно законодателство, както и на всички технически и технологични изисквания и стандарти регулиращи извършването на видовете работи , </w:t>
      </w:r>
      <w:r w:rsidR="002F7144">
        <w:rPr>
          <w:rFonts w:ascii="Times New Roman" w:hAnsi="Times New Roman" w:cs="Times New Roman"/>
        </w:rPr>
        <w:t>предвидени за изпълнение съгласно Количествен</w:t>
      </w:r>
      <w:r w:rsidR="00311737">
        <w:rPr>
          <w:rFonts w:ascii="Times New Roman" w:hAnsi="Times New Roman" w:cs="Times New Roman"/>
        </w:rPr>
        <w:t xml:space="preserve">ата сметка </w:t>
      </w:r>
      <w:r w:rsidR="002F7144">
        <w:rPr>
          <w:rFonts w:ascii="Times New Roman" w:hAnsi="Times New Roman" w:cs="Times New Roman"/>
        </w:rPr>
        <w:t>към проекта</w:t>
      </w:r>
      <w:r w:rsidRPr="00A82C84">
        <w:rPr>
          <w:rFonts w:ascii="Times New Roman" w:hAnsi="Times New Roman" w:cs="Times New Roman"/>
        </w:rPr>
        <w:t xml:space="preserve">. Той следва  да съдържа : </w:t>
      </w:r>
    </w:p>
    <w:p w:rsidR="00A03F83" w:rsidRPr="00A82C84" w:rsidRDefault="00A03F83" w:rsidP="00DF02EA">
      <w:pPr>
        <w:pStyle w:val="ac"/>
        <w:jc w:val="both"/>
        <w:rPr>
          <w:rFonts w:ascii="Times New Roman" w:hAnsi="Times New Roman"/>
        </w:rPr>
      </w:pPr>
      <w:r w:rsidRPr="00A82C84">
        <w:rPr>
          <w:rFonts w:ascii="Times New Roman" w:hAnsi="Times New Roman"/>
          <w:sz w:val="22"/>
          <w:szCs w:val="22"/>
          <w:lang w:val="bg-BG"/>
        </w:rPr>
        <w:t xml:space="preserve"> описание на </w:t>
      </w:r>
      <w:proofErr w:type="spellStart"/>
      <w:r w:rsidRPr="00A82C84">
        <w:rPr>
          <w:rFonts w:ascii="Times New Roman" w:hAnsi="Times New Roman"/>
          <w:sz w:val="22"/>
          <w:szCs w:val="22"/>
        </w:rPr>
        <w:t>предлаганите</w:t>
      </w:r>
      <w:proofErr w:type="spellEnd"/>
      <w:r w:rsidRPr="00A82C84">
        <w:rPr>
          <w:rFonts w:ascii="Times New Roman" w:hAnsi="Times New Roman"/>
          <w:sz w:val="22"/>
          <w:szCs w:val="22"/>
        </w:rPr>
        <w:t xml:space="preserve"> </w:t>
      </w:r>
      <w:proofErr w:type="spellStart"/>
      <w:r w:rsidRPr="00A82C84">
        <w:rPr>
          <w:rFonts w:ascii="Times New Roman" w:hAnsi="Times New Roman"/>
          <w:sz w:val="22"/>
          <w:szCs w:val="22"/>
        </w:rPr>
        <w:t>организация</w:t>
      </w:r>
      <w:proofErr w:type="spellEnd"/>
      <w:r w:rsidRPr="00A82C84">
        <w:rPr>
          <w:rFonts w:ascii="Times New Roman" w:hAnsi="Times New Roman"/>
          <w:sz w:val="22"/>
          <w:szCs w:val="22"/>
        </w:rPr>
        <w:t xml:space="preserve"> </w:t>
      </w:r>
      <w:proofErr w:type="spellStart"/>
      <w:r w:rsidRPr="00A82C84">
        <w:rPr>
          <w:rFonts w:ascii="Times New Roman" w:hAnsi="Times New Roman"/>
          <w:sz w:val="22"/>
          <w:szCs w:val="22"/>
        </w:rPr>
        <w:t>на</w:t>
      </w:r>
      <w:proofErr w:type="spellEnd"/>
      <w:r w:rsidRPr="00A82C84">
        <w:rPr>
          <w:rFonts w:ascii="Times New Roman" w:hAnsi="Times New Roman"/>
          <w:sz w:val="22"/>
          <w:szCs w:val="22"/>
        </w:rPr>
        <w:t xml:space="preserve"> </w:t>
      </w:r>
      <w:proofErr w:type="spellStart"/>
      <w:r w:rsidRPr="00A82C84">
        <w:rPr>
          <w:rFonts w:ascii="Times New Roman" w:hAnsi="Times New Roman"/>
          <w:sz w:val="22"/>
          <w:szCs w:val="22"/>
        </w:rPr>
        <w:t>работа</w:t>
      </w:r>
      <w:proofErr w:type="spellEnd"/>
      <w:r w:rsidRPr="00A82C84">
        <w:rPr>
          <w:rFonts w:ascii="Times New Roman" w:hAnsi="Times New Roman"/>
          <w:sz w:val="22"/>
          <w:szCs w:val="22"/>
          <w:lang w:val="bg-BG"/>
        </w:rPr>
        <w:t>;</w:t>
      </w:r>
      <w:r w:rsidR="00DF02EA">
        <w:rPr>
          <w:rFonts w:ascii="Times New Roman" w:hAnsi="Times New Roman"/>
          <w:sz w:val="22"/>
          <w:szCs w:val="22"/>
          <w:lang w:val="bg-BG"/>
        </w:rPr>
        <w:t xml:space="preserve"> </w:t>
      </w:r>
      <w:r w:rsidRPr="00A82C84">
        <w:rPr>
          <w:rFonts w:ascii="Times New Roman" w:hAnsi="Times New Roman"/>
          <w:sz w:val="22"/>
          <w:szCs w:val="22"/>
          <w:lang w:val="bg-BG"/>
        </w:rPr>
        <w:t>технологичната последователност на изпълнение на отделните видове дейности както и технологията на изпълнение на всеки от тях;</w:t>
      </w:r>
      <w:r w:rsidR="00DF02EA">
        <w:rPr>
          <w:rFonts w:ascii="Times New Roman" w:hAnsi="Times New Roman"/>
          <w:sz w:val="22"/>
          <w:szCs w:val="22"/>
          <w:lang w:val="bg-BG"/>
        </w:rPr>
        <w:t xml:space="preserve"> </w:t>
      </w:r>
      <w:r w:rsidRPr="00A82C84">
        <w:rPr>
          <w:rFonts w:ascii="Times New Roman" w:hAnsi="Times New Roman"/>
          <w:sz w:val="22"/>
          <w:szCs w:val="22"/>
          <w:lang w:val="bg-BG"/>
        </w:rPr>
        <w:t xml:space="preserve">предвижданото от </w:t>
      </w:r>
      <w:r w:rsidRPr="00A82C84">
        <w:rPr>
          <w:rFonts w:ascii="Times New Roman" w:hAnsi="Times New Roman"/>
          <w:sz w:val="22"/>
          <w:szCs w:val="22"/>
          <w:lang w:val="bg-BG"/>
        </w:rPr>
        <w:lastRenderedPageBreak/>
        <w:t xml:space="preserve">участника разпределение на технически и човешки ресурси по видове работи </w:t>
      </w:r>
      <w:r w:rsidR="00DF02EA">
        <w:rPr>
          <w:rFonts w:ascii="Times New Roman" w:hAnsi="Times New Roman"/>
          <w:sz w:val="22"/>
          <w:szCs w:val="22"/>
          <w:lang w:val="bg-BG"/>
        </w:rPr>
        <w:t>съобразно подхода на изпълнение. К</w:t>
      </w:r>
      <w:r w:rsidRPr="00A82C84">
        <w:rPr>
          <w:rFonts w:ascii="Times New Roman" w:hAnsi="Times New Roman"/>
          <w:sz w:val="22"/>
          <w:szCs w:val="22"/>
          <w:lang w:val="bg-BG"/>
        </w:rPr>
        <w:t>ъм него участникът изготвя</w:t>
      </w:r>
      <w:r w:rsidR="00DF02EA">
        <w:rPr>
          <w:rFonts w:ascii="Times New Roman" w:hAnsi="Times New Roman"/>
          <w:sz w:val="22"/>
          <w:szCs w:val="22"/>
          <w:lang w:val="bg-BG"/>
        </w:rPr>
        <w:t xml:space="preserve"> С</w:t>
      </w:r>
      <w:proofErr w:type="spellStart"/>
      <w:r w:rsidRPr="00A82C84">
        <w:rPr>
          <w:rFonts w:ascii="Times New Roman" w:hAnsi="Times New Roman"/>
        </w:rPr>
        <w:t>писък</w:t>
      </w:r>
      <w:proofErr w:type="spellEnd"/>
      <w:r w:rsidRPr="00A82C84">
        <w:rPr>
          <w:rFonts w:ascii="Times New Roman" w:hAnsi="Times New Roman"/>
        </w:rPr>
        <w:t xml:space="preserve"> –</w:t>
      </w:r>
      <w:proofErr w:type="spellStart"/>
      <w:r w:rsidRPr="00A82C84">
        <w:rPr>
          <w:rFonts w:ascii="Times New Roman" w:hAnsi="Times New Roman"/>
        </w:rPr>
        <w:t>Декларация</w:t>
      </w:r>
      <w:proofErr w:type="spellEnd"/>
      <w:r w:rsidRPr="00A82C84">
        <w:rPr>
          <w:rFonts w:ascii="Times New Roman" w:hAnsi="Times New Roman"/>
        </w:rPr>
        <w:t xml:space="preserve"> </w:t>
      </w:r>
      <w:proofErr w:type="spellStart"/>
      <w:r w:rsidRPr="00A82C84">
        <w:rPr>
          <w:rFonts w:ascii="Times New Roman" w:hAnsi="Times New Roman"/>
        </w:rPr>
        <w:t>на</w:t>
      </w:r>
      <w:proofErr w:type="spellEnd"/>
      <w:r w:rsidRPr="00A82C84">
        <w:rPr>
          <w:rFonts w:ascii="Times New Roman" w:hAnsi="Times New Roman"/>
        </w:rPr>
        <w:t xml:space="preserve"> </w:t>
      </w:r>
      <w:proofErr w:type="spellStart"/>
      <w:r w:rsidRPr="00A82C84">
        <w:rPr>
          <w:rFonts w:ascii="Times New Roman" w:hAnsi="Times New Roman"/>
        </w:rPr>
        <w:t>основните</w:t>
      </w:r>
      <w:proofErr w:type="spellEnd"/>
      <w:r w:rsidRPr="00A82C84">
        <w:rPr>
          <w:rFonts w:ascii="Times New Roman" w:hAnsi="Times New Roman"/>
        </w:rPr>
        <w:t xml:space="preserve"> строителни материали, които ще бъдат използвани в строителството, с посочени данни за производител, данни за доставчик и придружени със сертификати за качество</w:t>
      </w:r>
      <w:r w:rsidR="001D6CDB">
        <w:rPr>
          <w:rFonts w:ascii="Times New Roman" w:hAnsi="Times New Roman"/>
        </w:rPr>
        <w:t>.</w:t>
      </w:r>
      <w:r w:rsidRPr="00A82C84">
        <w:rPr>
          <w:rFonts w:ascii="Times New Roman" w:hAnsi="Times New Roman"/>
        </w:rPr>
        <w:t xml:space="preserve">  </w:t>
      </w:r>
    </w:p>
    <w:p w:rsidR="009D4659" w:rsidRDefault="00A03F83" w:rsidP="00B13364">
      <w:pPr>
        <w:spacing w:line="240" w:lineRule="auto"/>
        <w:rPr>
          <w:rFonts w:ascii="Times New Roman" w:hAnsi="Times New Roman" w:cs="Times New Roman"/>
          <w:bCs/>
          <w:shd w:val="clear" w:color="auto" w:fill="FFFFFF"/>
        </w:rPr>
      </w:pPr>
      <w:r w:rsidRPr="00A82C84">
        <w:rPr>
          <w:rFonts w:ascii="Times New Roman" w:hAnsi="Times New Roman" w:cs="Times New Roman"/>
        </w:rPr>
        <w:t>2. Линеен план-график за изпълнение на обекта.</w:t>
      </w:r>
      <w:r w:rsidRPr="00A82C84">
        <w:rPr>
          <w:rFonts w:ascii="Times New Roman" w:hAnsi="Times New Roman" w:cs="Times New Roman"/>
          <w:bCs/>
          <w:shd w:val="clear" w:color="auto" w:fill="FFFFFF"/>
        </w:rPr>
        <w:t xml:space="preserve"> </w:t>
      </w:r>
    </w:p>
    <w:p w:rsidR="00DF02EA" w:rsidRDefault="00A03F83" w:rsidP="00B13364">
      <w:pPr>
        <w:spacing w:line="240" w:lineRule="auto"/>
        <w:rPr>
          <w:rFonts w:ascii="Times New Roman" w:hAnsi="Times New Roman" w:cs="Times New Roman"/>
        </w:rPr>
      </w:pPr>
      <w:r w:rsidRPr="00A82C84">
        <w:rPr>
          <w:rFonts w:ascii="Times New Roman" w:hAnsi="Times New Roman" w:cs="Times New Roman"/>
          <w:bCs/>
          <w:shd w:val="clear" w:color="auto" w:fill="FFFFFF"/>
        </w:rPr>
        <w:t xml:space="preserve">Графикът следва да е изготвен в календарни дни и да показва </w:t>
      </w:r>
      <w:r w:rsidRPr="00A82C84">
        <w:rPr>
          <w:rFonts w:ascii="Times New Roman" w:hAnsi="Times New Roman" w:cs="Times New Roman"/>
        </w:rPr>
        <w:t xml:space="preserve">хронологична и технологична последователност на изпълнение на всички видове дейности за изпълнение на пълния обем СМР </w:t>
      </w:r>
      <w:r w:rsidR="001D6CDB">
        <w:rPr>
          <w:rFonts w:ascii="Times New Roman" w:hAnsi="Times New Roman" w:cs="Times New Roman"/>
        </w:rPr>
        <w:t>съгласно Количествен</w:t>
      </w:r>
      <w:r w:rsidR="00311737">
        <w:rPr>
          <w:rFonts w:ascii="Times New Roman" w:hAnsi="Times New Roman" w:cs="Times New Roman"/>
        </w:rPr>
        <w:t>ата сметка</w:t>
      </w:r>
      <w:r w:rsidR="00DF02EA">
        <w:rPr>
          <w:rFonts w:ascii="Times New Roman" w:hAnsi="Times New Roman" w:cs="Times New Roman"/>
        </w:rPr>
        <w:t xml:space="preserve"> към проекта и съобразно </w:t>
      </w:r>
      <w:r w:rsidR="009D4659">
        <w:rPr>
          <w:rFonts w:ascii="Times New Roman" w:hAnsi="Times New Roman" w:cs="Times New Roman"/>
        </w:rPr>
        <w:t xml:space="preserve">предлагания от участника срок за изпълнение </w:t>
      </w:r>
    </w:p>
    <w:p w:rsidR="00DF02EA" w:rsidRDefault="00A03F83" w:rsidP="00DF02EA">
      <w:pPr>
        <w:pStyle w:val="aa"/>
        <w:spacing w:after="0" w:line="240" w:lineRule="auto"/>
        <w:jc w:val="both"/>
        <w:rPr>
          <w:rFonts w:ascii="Times New Roman" w:hAnsi="Times New Roman"/>
          <w:i/>
          <w:lang w:eastAsia="fr-FR"/>
        </w:rPr>
      </w:pPr>
      <w:r w:rsidRPr="00A82C84">
        <w:rPr>
          <w:rFonts w:ascii="Times New Roman" w:hAnsi="Times New Roman"/>
          <w:i/>
          <w:lang w:eastAsia="fr-FR"/>
        </w:rPr>
        <w:t>Комисията проверява Тех</w:t>
      </w:r>
      <w:r w:rsidR="001D6CDB">
        <w:rPr>
          <w:rFonts w:ascii="Times New Roman" w:hAnsi="Times New Roman"/>
          <w:i/>
          <w:lang w:eastAsia="fr-FR"/>
        </w:rPr>
        <w:t xml:space="preserve">нологичната програма </w:t>
      </w:r>
      <w:r w:rsidRPr="00A82C84">
        <w:rPr>
          <w:rFonts w:ascii="Times New Roman" w:hAnsi="Times New Roman"/>
          <w:i/>
          <w:lang w:eastAsia="fr-FR"/>
        </w:rPr>
        <w:t>за изпълнение на поръчката, с цел да установи дали тя подготвена и представена в съответствие с условията и изискванията на Възложителя.</w:t>
      </w:r>
      <w:r w:rsidR="00DF02EA" w:rsidRPr="00DF02EA">
        <w:rPr>
          <w:rFonts w:ascii="Times New Roman" w:hAnsi="Times New Roman"/>
          <w:i/>
        </w:rPr>
        <w:t xml:space="preserve"> </w:t>
      </w:r>
      <w:r w:rsidR="00DF02EA">
        <w:rPr>
          <w:rFonts w:ascii="Times New Roman" w:hAnsi="Times New Roman"/>
          <w:i/>
        </w:rPr>
        <w:t xml:space="preserve">Предложенията в Технологичната програма </w:t>
      </w:r>
      <w:r w:rsidR="00DF02EA" w:rsidRPr="00A82C84">
        <w:rPr>
          <w:rFonts w:ascii="Times New Roman" w:hAnsi="Times New Roman"/>
          <w:i/>
        </w:rPr>
        <w:t>трябва да доказва</w:t>
      </w:r>
      <w:r w:rsidR="00DF02EA">
        <w:rPr>
          <w:rFonts w:ascii="Times New Roman" w:hAnsi="Times New Roman"/>
          <w:i/>
        </w:rPr>
        <w:t>т</w:t>
      </w:r>
      <w:r w:rsidR="00DF02EA" w:rsidRPr="00A82C84">
        <w:rPr>
          <w:rFonts w:ascii="Times New Roman" w:hAnsi="Times New Roman"/>
          <w:i/>
        </w:rPr>
        <w:t xml:space="preserve"> възможността на участника да изпълни строително монтажните работи съобразно изискванията на </w:t>
      </w:r>
      <w:r w:rsidR="00DF02EA">
        <w:rPr>
          <w:rFonts w:ascii="Times New Roman" w:hAnsi="Times New Roman"/>
          <w:i/>
        </w:rPr>
        <w:t xml:space="preserve">проекта </w:t>
      </w:r>
      <w:r w:rsidR="00DF02EA" w:rsidRPr="00A82C84">
        <w:rPr>
          <w:rFonts w:ascii="Times New Roman" w:hAnsi="Times New Roman"/>
          <w:i/>
        </w:rPr>
        <w:t>и действащите нормативни и технологични изисквания към видовете СМР , предмет на поръчката.</w:t>
      </w:r>
    </w:p>
    <w:p w:rsidR="00A03F83" w:rsidRPr="00A82C84" w:rsidRDefault="00A03F83" w:rsidP="00B13364">
      <w:pPr>
        <w:pStyle w:val="aa"/>
        <w:spacing w:after="0" w:line="240" w:lineRule="auto"/>
        <w:jc w:val="both"/>
        <w:rPr>
          <w:rFonts w:ascii="Times New Roman" w:hAnsi="Times New Roman"/>
          <w:i/>
          <w:shd w:val="clear" w:color="auto" w:fill="FFFFFF"/>
        </w:rPr>
      </w:pPr>
    </w:p>
    <w:p w:rsidR="009844A5" w:rsidRPr="00A82C84" w:rsidRDefault="00A03F83" w:rsidP="00DF02EA">
      <w:pPr>
        <w:pStyle w:val="aa"/>
        <w:spacing w:after="0" w:line="240" w:lineRule="auto"/>
        <w:jc w:val="both"/>
        <w:rPr>
          <w:rFonts w:ascii="Times New Roman" w:hAnsi="Times New Roman"/>
          <w:b/>
        </w:rPr>
      </w:pPr>
      <w:r w:rsidRPr="00A82C84">
        <w:rPr>
          <w:rFonts w:ascii="Times New Roman" w:hAnsi="Times New Roman"/>
          <w:i/>
        </w:rPr>
        <w:tab/>
        <w:t xml:space="preserve"> </w:t>
      </w:r>
      <w:r w:rsidR="00EA1F50" w:rsidRPr="00A82C84">
        <w:rPr>
          <w:rFonts w:ascii="Times New Roman" w:hAnsi="Times New Roman"/>
        </w:rPr>
        <w:t>1</w:t>
      </w:r>
      <w:r w:rsidR="005D25C9" w:rsidRPr="00A82C84">
        <w:rPr>
          <w:rFonts w:ascii="Times New Roman" w:hAnsi="Times New Roman"/>
        </w:rPr>
        <w:t>2</w:t>
      </w:r>
      <w:r w:rsidR="00EA1F50" w:rsidRPr="00A82C84">
        <w:rPr>
          <w:rFonts w:ascii="Times New Roman" w:hAnsi="Times New Roman"/>
        </w:rPr>
        <w:t>.  Ценово предложение</w:t>
      </w:r>
      <w:r w:rsidR="00D733AB">
        <w:rPr>
          <w:rFonts w:ascii="Times New Roman" w:hAnsi="Times New Roman"/>
        </w:rPr>
        <w:t xml:space="preserve"> с КСС</w:t>
      </w:r>
      <w:r w:rsidR="00EA1F50" w:rsidRPr="00A82C84">
        <w:rPr>
          <w:rFonts w:ascii="Times New Roman" w:hAnsi="Times New Roman"/>
        </w:rPr>
        <w:t xml:space="preserve"> - </w:t>
      </w:r>
      <w:r w:rsidR="00EA1F50" w:rsidRPr="00A82C84">
        <w:rPr>
          <w:rFonts w:ascii="Times New Roman" w:hAnsi="Times New Roman"/>
          <w:b/>
        </w:rPr>
        <w:t>Образец № 1</w:t>
      </w:r>
      <w:r w:rsidR="00414F0B" w:rsidRPr="00A82C84">
        <w:rPr>
          <w:rFonts w:ascii="Times New Roman" w:hAnsi="Times New Roman"/>
          <w:b/>
        </w:rPr>
        <w:t>2</w:t>
      </w:r>
      <w:r w:rsidR="00EA1F50" w:rsidRPr="00A82C84">
        <w:rPr>
          <w:rFonts w:ascii="Times New Roman" w:hAnsi="Times New Roman"/>
          <w:b/>
        </w:rPr>
        <w:t xml:space="preserve">;  </w:t>
      </w:r>
    </w:p>
    <w:p w:rsidR="009844A5" w:rsidRPr="00A82C84" w:rsidRDefault="009844A5" w:rsidP="00B13364">
      <w:pPr>
        <w:spacing w:line="240" w:lineRule="auto"/>
        <w:rPr>
          <w:rFonts w:ascii="Times New Roman" w:hAnsi="Times New Roman" w:cs="Times New Roman"/>
        </w:rPr>
      </w:pPr>
    </w:p>
    <w:p w:rsidR="005D25C9"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4. Запечатване </w:t>
      </w:r>
    </w:p>
    <w:p w:rsidR="00EA1F50"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4.1.</w:t>
      </w:r>
      <w:r w:rsidRPr="00A82C84">
        <w:rPr>
          <w:rFonts w:ascii="Times New Roman" w:hAnsi="Times New Roman" w:cs="Times New Roman"/>
        </w:rPr>
        <w:t xml:space="preserve"> Документите се представят в запечатана непрозрачна опаковка, върху която се посочва:  </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D733AB" w:rsidRDefault="00D733AB"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Pr>
          <w:rFonts w:ascii="Times New Roman" w:hAnsi="Times New Roman" w:cs="Times New Roman"/>
          <w:b/>
        </w:rPr>
        <w:t>ДО</w:t>
      </w:r>
    </w:p>
    <w:p w:rsidR="004B199B"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 xml:space="preserve">Община </w:t>
      </w:r>
      <w:r w:rsidR="00E64C52">
        <w:rPr>
          <w:rFonts w:ascii="Times New Roman" w:hAnsi="Times New Roman" w:cs="Times New Roman"/>
          <w:b/>
        </w:rPr>
        <w:t>Лозница</w:t>
      </w:r>
    </w:p>
    <w:p w:rsidR="00C87EDF" w:rsidRPr="00A82C84" w:rsidRDefault="004F3292"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гр.</w:t>
      </w:r>
      <w:r w:rsidR="00E64C52">
        <w:rPr>
          <w:rFonts w:ascii="Times New Roman" w:hAnsi="Times New Roman" w:cs="Times New Roman"/>
          <w:b/>
        </w:rPr>
        <w:t>Лозница</w:t>
      </w:r>
      <w:r w:rsidRPr="00A82C84">
        <w:rPr>
          <w:rFonts w:ascii="Times New Roman" w:hAnsi="Times New Roman" w:cs="Times New Roman"/>
          <w:b/>
        </w:rPr>
        <w:t xml:space="preserve">, </w:t>
      </w:r>
      <w:proofErr w:type="spellStart"/>
      <w:r w:rsidR="00C87EDF" w:rsidRPr="00A82C84">
        <w:rPr>
          <w:rFonts w:ascii="Times New Roman" w:hAnsi="Times New Roman" w:cs="Times New Roman"/>
          <w:b/>
        </w:rPr>
        <w:t>обл</w:t>
      </w:r>
      <w:proofErr w:type="spellEnd"/>
      <w:r w:rsidR="00C87EDF" w:rsidRPr="00A82C84">
        <w:rPr>
          <w:rFonts w:ascii="Times New Roman" w:hAnsi="Times New Roman" w:cs="Times New Roman"/>
          <w:b/>
        </w:rPr>
        <w:t>.</w:t>
      </w:r>
      <w:r w:rsidR="00E64C52">
        <w:rPr>
          <w:rFonts w:ascii="Times New Roman" w:hAnsi="Times New Roman" w:cs="Times New Roman"/>
          <w:b/>
        </w:rPr>
        <w:t>Разград</w:t>
      </w:r>
    </w:p>
    <w:p w:rsidR="004B199B" w:rsidRPr="00A82C84" w:rsidRDefault="004F3292"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ул. „</w:t>
      </w:r>
      <w:r w:rsidR="00E64C52">
        <w:rPr>
          <w:rFonts w:ascii="Times New Roman" w:hAnsi="Times New Roman" w:cs="Times New Roman"/>
          <w:b/>
        </w:rPr>
        <w:t>Васил Левски" №6</w:t>
      </w:r>
    </w:p>
    <w:p w:rsidR="004F3292" w:rsidRPr="00A82C84" w:rsidRDefault="004F3292"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p>
    <w:p w:rsidR="00D733AB" w:rsidRDefault="00EA1F50" w:rsidP="00D733AB">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О Ф Е Р Т А</w:t>
      </w:r>
      <w:r w:rsidR="00D733AB">
        <w:rPr>
          <w:rFonts w:ascii="Times New Roman" w:hAnsi="Times New Roman" w:cs="Times New Roman"/>
          <w:b/>
        </w:rPr>
        <w:t xml:space="preserve"> </w:t>
      </w:r>
    </w:p>
    <w:p w:rsidR="00D733AB" w:rsidRDefault="00D733AB" w:rsidP="00D733AB">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Pr>
          <w:rFonts w:ascii="Times New Roman" w:hAnsi="Times New Roman" w:cs="Times New Roman"/>
          <w:b/>
        </w:rPr>
        <w:t>з</w:t>
      </w:r>
      <w:r w:rsidR="00EA1F50" w:rsidRPr="00A82C84">
        <w:rPr>
          <w:rFonts w:ascii="Times New Roman" w:hAnsi="Times New Roman" w:cs="Times New Roman"/>
          <w:b/>
        </w:rPr>
        <w:t xml:space="preserve">а участие в обществена поръчка </w:t>
      </w:r>
      <w:r>
        <w:rPr>
          <w:rFonts w:ascii="Times New Roman" w:hAnsi="Times New Roman" w:cs="Times New Roman"/>
          <w:b/>
        </w:rPr>
        <w:t xml:space="preserve">за строителство </w:t>
      </w:r>
      <w:r w:rsidR="00EA1F50" w:rsidRPr="00A82C84">
        <w:rPr>
          <w:rFonts w:ascii="Times New Roman" w:hAnsi="Times New Roman" w:cs="Times New Roman"/>
          <w:b/>
        </w:rPr>
        <w:t>с предмет</w:t>
      </w:r>
      <w:r w:rsidR="001D6CDB">
        <w:rPr>
          <w:rFonts w:ascii="Times New Roman" w:hAnsi="Times New Roman" w:cs="Times New Roman"/>
          <w:b/>
        </w:rPr>
        <w:t xml:space="preserve"> </w:t>
      </w:r>
    </w:p>
    <w:p w:rsidR="004B199B" w:rsidRPr="00A82C84" w:rsidRDefault="00DF02EA" w:rsidP="00DF02EA">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Pr>
          <w:rFonts w:ascii="Times New Roman" w:eastAsia="Times New Roman" w:hAnsi="Times New Roman"/>
          <w:b/>
          <w:bCs/>
          <w:color w:val="000000"/>
          <w:lang w:eastAsia="bg-BG"/>
        </w:rPr>
        <w:t xml:space="preserve">„СМР по проект </w:t>
      </w:r>
      <w:r w:rsidRPr="00215990">
        <w:rPr>
          <w:rFonts w:ascii="Times New Roman" w:hAnsi="Times New Roman"/>
          <w:sz w:val="24"/>
        </w:rPr>
        <w:t>„</w:t>
      </w:r>
      <w:r w:rsidRPr="001E2EB2">
        <w:rPr>
          <w:rFonts w:ascii="Times New Roman" w:hAnsi="Times New Roman"/>
          <w:b/>
        </w:rPr>
        <w:t>Ремонт на покриви на обществени сгради в община Лозница</w:t>
      </w:r>
      <w:r>
        <w:rPr>
          <w:rFonts w:ascii="Times New Roman" w:hAnsi="Times New Roman"/>
        </w:rPr>
        <w:t>“</w:t>
      </w:r>
      <w:r w:rsidRPr="00821227">
        <w:rPr>
          <w:rFonts w:ascii="Times New Roman" w:hAnsi="Times New Roman"/>
        </w:rPr>
        <w:t xml:space="preserve"> </w:t>
      </w:r>
      <w:r>
        <w:rPr>
          <w:rFonts w:ascii="Times New Roman" w:hAnsi="Times New Roman"/>
        </w:rPr>
        <w:t>.</w:t>
      </w:r>
    </w:p>
    <w:p w:rsidR="00D733AB" w:rsidRDefault="00D733AB"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Pr>
          <w:rFonts w:ascii="Times New Roman" w:hAnsi="Times New Roman" w:cs="Times New Roman"/>
          <w:b/>
        </w:rPr>
        <w:t>ОТ</w:t>
      </w:r>
    </w:p>
    <w:p w:rsidR="003E6E6E"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 xml:space="preserve"> …………………………………………………   /наименование на участника/ </w:t>
      </w:r>
    </w:p>
    <w:p w:rsidR="004B199B"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 xml:space="preserve">Адрес за кореспонденция: ………………….. </w:t>
      </w:r>
    </w:p>
    <w:p w:rsidR="004B199B"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 xml:space="preserve">Телефон: ………………………… </w:t>
      </w:r>
    </w:p>
    <w:p w:rsidR="004B199B"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r w:rsidRPr="00A82C84">
        <w:rPr>
          <w:rFonts w:ascii="Times New Roman" w:hAnsi="Times New Roman" w:cs="Times New Roman"/>
          <w:b/>
        </w:rPr>
        <w:t xml:space="preserve">Факс: …………………………….. </w:t>
      </w: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b/>
        </w:rPr>
      </w:pPr>
      <w:proofErr w:type="spellStart"/>
      <w:r w:rsidRPr="00A82C84">
        <w:rPr>
          <w:rFonts w:ascii="Times New Roman" w:hAnsi="Times New Roman" w:cs="Times New Roman"/>
          <w:b/>
        </w:rPr>
        <w:t>e-mail</w:t>
      </w:r>
      <w:proofErr w:type="spellEnd"/>
      <w:r w:rsidRPr="00A82C84">
        <w:rPr>
          <w:rFonts w:ascii="Times New Roman" w:hAnsi="Times New Roman" w:cs="Times New Roman"/>
          <w:b/>
        </w:rPr>
        <w:t xml:space="preserve">: …………………………… </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4B199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4.2.</w:t>
      </w:r>
      <w:r w:rsidRPr="00A82C84">
        <w:rPr>
          <w:rFonts w:ascii="Times New Roman" w:hAnsi="Times New Roman" w:cs="Times New Roman"/>
        </w:rPr>
        <w:t xml:space="preserve"> Опаковката включва документите посочени в т. 3 „Съдържание на опаковката“. </w:t>
      </w:r>
    </w:p>
    <w:p w:rsidR="004B199B"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5. Място и срок за подаване на оферти </w:t>
      </w:r>
    </w:p>
    <w:p w:rsidR="004F3292" w:rsidRPr="00A82C84" w:rsidRDefault="00E64C52" w:rsidP="00E64C52">
      <w:pPr>
        <w:spacing w:line="240" w:lineRule="auto"/>
        <w:rPr>
          <w:rStyle w:val="FontStyle64"/>
        </w:rPr>
      </w:pPr>
      <w:r>
        <w:rPr>
          <w:rFonts w:ascii="Times New Roman" w:hAnsi="Times New Roman" w:cs="Times New Roman"/>
          <w:b/>
        </w:rPr>
        <w:tab/>
      </w:r>
      <w:r w:rsidR="00EA1F50" w:rsidRPr="00A82C84">
        <w:rPr>
          <w:rFonts w:ascii="Times New Roman" w:hAnsi="Times New Roman" w:cs="Times New Roman"/>
          <w:b/>
        </w:rPr>
        <w:t>5.1</w:t>
      </w:r>
      <w:r w:rsidR="00EA1F50" w:rsidRPr="00A82C84">
        <w:rPr>
          <w:rFonts w:ascii="Times New Roman" w:hAnsi="Times New Roman" w:cs="Times New Roman"/>
        </w:rPr>
        <w:t xml:space="preserve">. Офертата се представя от участника или от упълномощен от него представител лично или по пощата с препоръчано писмо с обратна разписка на адрес: </w:t>
      </w:r>
      <w:r w:rsidRPr="00DF02EA">
        <w:rPr>
          <w:rFonts w:ascii="Times New Roman" w:hAnsi="Times New Roman" w:cs="Times New Roman"/>
        </w:rPr>
        <w:t xml:space="preserve">Община Лозница, гр.Лозница, </w:t>
      </w:r>
      <w:proofErr w:type="spellStart"/>
      <w:r w:rsidRPr="00DF02EA">
        <w:rPr>
          <w:rFonts w:ascii="Times New Roman" w:hAnsi="Times New Roman" w:cs="Times New Roman"/>
        </w:rPr>
        <w:t>обл</w:t>
      </w:r>
      <w:proofErr w:type="spellEnd"/>
      <w:r w:rsidRPr="00DF02EA">
        <w:rPr>
          <w:rFonts w:ascii="Times New Roman" w:hAnsi="Times New Roman" w:cs="Times New Roman"/>
        </w:rPr>
        <w:t>.Разград, ул. „Васил Левски" №6,</w:t>
      </w:r>
      <w:r>
        <w:rPr>
          <w:rFonts w:ascii="Times New Roman" w:hAnsi="Times New Roman" w:cs="Times New Roman"/>
          <w:b/>
        </w:rPr>
        <w:t xml:space="preserve"> </w:t>
      </w:r>
      <w:r w:rsidR="004F3292" w:rsidRPr="00A82C84">
        <w:rPr>
          <w:rFonts w:ascii="Times New Roman" w:hAnsi="Times New Roman" w:cs="Times New Roman"/>
        </w:rPr>
        <w:t xml:space="preserve">, всеки работен ден от </w:t>
      </w:r>
      <w:r w:rsidR="004F3292" w:rsidRPr="00A82C84">
        <w:rPr>
          <w:rStyle w:val="FontStyle64"/>
        </w:rPr>
        <w:t xml:space="preserve">08:00 ч. до 17:00 ч. </w:t>
      </w:r>
    </w:p>
    <w:p w:rsidR="004B199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5.2</w:t>
      </w:r>
      <w:r w:rsidRPr="00A82C84">
        <w:rPr>
          <w:rFonts w:ascii="Times New Roman" w:hAnsi="Times New Roman" w:cs="Times New Roman"/>
        </w:rPr>
        <w:t xml:space="preserve">. Срокът за подаване на оферти е посочен в обявата за събиране на оферти. </w:t>
      </w:r>
    </w:p>
    <w:p w:rsidR="004B199B" w:rsidRPr="00A82C84" w:rsidRDefault="004B199B" w:rsidP="00B13364">
      <w:pPr>
        <w:spacing w:line="240" w:lineRule="auto"/>
        <w:ind w:firstLine="708"/>
        <w:rPr>
          <w:rFonts w:ascii="Times New Roman" w:hAnsi="Times New Roman" w:cs="Times New Roman"/>
        </w:rPr>
      </w:pPr>
    </w:p>
    <w:p w:rsidR="004B199B" w:rsidRPr="00A82C84" w:rsidRDefault="00EA1F50" w:rsidP="00B13364">
      <w:pPr>
        <w:spacing w:line="240" w:lineRule="auto"/>
        <w:ind w:firstLine="708"/>
        <w:rPr>
          <w:rFonts w:ascii="Times New Roman" w:hAnsi="Times New Roman" w:cs="Times New Roman"/>
          <w:b/>
          <w:u w:val="single"/>
        </w:rPr>
      </w:pPr>
      <w:r w:rsidRPr="00A82C84">
        <w:rPr>
          <w:rFonts w:ascii="Times New Roman" w:hAnsi="Times New Roman" w:cs="Times New Roman"/>
          <w:b/>
          <w:u w:val="single"/>
        </w:rPr>
        <w:t xml:space="preserve">6. Приемане и връщане на оферти </w:t>
      </w:r>
    </w:p>
    <w:p w:rsidR="00EA1F50"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6.1.</w:t>
      </w:r>
      <w:r w:rsidRPr="00A82C84">
        <w:rPr>
          <w:rFonts w:ascii="Times New Roman" w:hAnsi="Times New Roman" w:cs="Times New Roman"/>
        </w:rPr>
        <w:t xml:space="preserve"> При подаване на офертата и приемането й върху плика се отбелязва входящ номер, дата и час на постъпване и посочените данни се отбелязват във входящ регистър. </w:t>
      </w:r>
    </w:p>
    <w:p w:rsidR="004B199B"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r w:rsidR="004B199B" w:rsidRPr="00A82C84">
        <w:rPr>
          <w:rFonts w:ascii="Times New Roman" w:hAnsi="Times New Roman" w:cs="Times New Roman"/>
        </w:rPr>
        <w:tab/>
      </w:r>
      <w:r w:rsidRPr="00A82C84">
        <w:rPr>
          <w:rFonts w:ascii="Times New Roman" w:hAnsi="Times New Roman" w:cs="Times New Roman"/>
          <w:b/>
        </w:rPr>
        <w:t>6.2.</w:t>
      </w:r>
      <w:r w:rsidRPr="00A82C84">
        <w:rPr>
          <w:rFonts w:ascii="Times New Roman" w:hAnsi="Times New Roman" w:cs="Times New Roman"/>
        </w:rPr>
        <w:t xml:space="preserve"> Оферти, които са представени след изтичане на крайния срок за получаване или в незапечатан, прозрачен или скъсан плик, не се приемат за участие в </w:t>
      </w:r>
      <w:r w:rsidR="00282918" w:rsidRPr="00A82C84">
        <w:rPr>
          <w:rFonts w:ascii="Times New Roman" w:hAnsi="Times New Roman" w:cs="Times New Roman"/>
        </w:rPr>
        <w:t xml:space="preserve">поръчката </w:t>
      </w:r>
      <w:r w:rsidRPr="00A82C84">
        <w:rPr>
          <w:rFonts w:ascii="Times New Roman" w:hAnsi="Times New Roman" w:cs="Times New Roman"/>
        </w:rPr>
        <w:t xml:space="preserve">и се връщат незабавно на участниците. Тези обстоятелства се отбелязват във входящия регистър. </w:t>
      </w:r>
    </w:p>
    <w:p w:rsidR="004B199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6.3.</w:t>
      </w:r>
      <w:r w:rsidRPr="00A82C84">
        <w:rPr>
          <w:rFonts w:ascii="Times New Roman" w:hAnsi="Times New Roman" w:cs="Times New Roman"/>
        </w:rPr>
        <w:t xml:space="preserve"> Когато към момента на изтичане на крайния срок за получаване на офертите посочен в обявата за събиране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rsidR="004B199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6.4.</w:t>
      </w:r>
      <w:r w:rsidRPr="00A82C84">
        <w:rPr>
          <w:rFonts w:ascii="Times New Roman" w:hAnsi="Times New Roman" w:cs="Times New Roman"/>
        </w:rPr>
        <w:t xml:space="preserve"> Не се допуска приемане на оферти от лица, които не са включени в списъка по т. 6.3. </w:t>
      </w:r>
    </w:p>
    <w:p w:rsidR="004B199B"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7</w:t>
      </w:r>
      <w:r w:rsidRPr="00A82C84">
        <w:rPr>
          <w:rFonts w:ascii="Times New Roman" w:hAnsi="Times New Roman" w:cs="Times New Roman"/>
        </w:rPr>
        <w:t xml:space="preserve">. Офертите ще бъдат отворени, разгледани, оценени и класирани от комисия, която ще започне своята работа в часа и на датата, посочени в Обявата за събиране на оферти в  сградата на </w:t>
      </w:r>
      <w:r w:rsidR="00D06832" w:rsidRPr="00A82C84">
        <w:rPr>
          <w:rFonts w:ascii="Times New Roman" w:hAnsi="Times New Roman" w:cs="Times New Roman"/>
        </w:rPr>
        <w:t>О</w:t>
      </w:r>
      <w:r w:rsidRPr="00A82C84">
        <w:rPr>
          <w:rFonts w:ascii="Times New Roman" w:hAnsi="Times New Roman" w:cs="Times New Roman"/>
        </w:rPr>
        <w:t xml:space="preserve">бщина </w:t>
      </w:r>
      <w:r w:rsidR="00E64C52">
        <w:rPr>
          <w:rFonts w:ascii="Times New Roman" w:hAnsi="Times New Roman" w:cs="Times New Roman"/>
        </w:rPr>
        <w:t>Лозница</w:t>
      </w:r>
      <w:r w:rsidRPr="00A82C84">
        <w:rPr>
          <w:rFonts w:ascii="Times New Roman" w:hAnsi="Times New Roman" w:cs="Times New Roman"/>
        </w:rPr>
        <w:t xml:space="preserve">, </w:t>
      </w:r>
      <w:r w:rsidR="00DF02EA">
        <w:rPr>
          <w:rFonts w:ascii="Times New Roman" w:hAnsi="Times New Roman" w:cs="Times New Roman"/>
        </w:rPr>
        <w:t xml:space="preserve">гр.Лозница, </w:t>
      </w:r>
      <w:r w:rsidR="00D06832" w:rsidRPr="00A82C84">
        <w:rPr>
          <w:rFonts w:ascii="Times New Roman" w:hAnsi="Times New Roman" w:cs="Times New Roman"/>
        </w:rPr>
        <w:t>ул. "</w:t>
      </w:r>
      <w:r w:rsidR="00E64C52">
        <w:rPr>
          <w:rFonts w:ascii="Times New Roman" w:hAnsi="Times New Roman" w:cs="Times New Roman"/>
        </w:rPr>
        <w:t>Васил Левски " №6, Заседателна зала.</w:t>
      </w:r>
      <w:r w:rsidRPr="00A82C84">
        <w:rPr>
          <w:rFonts w:ascii="Times New Roman" w:hAnsi="Times New Roman" w:cs="Times New Roman"/>
        </w:rPr>
        <w:t xml:space="preserve"> </w:t>
      </w:r>
    </w:p>
    <w:p w:rsidR="00EA1F50"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lastRenderedPageBreak/>
        <w:t xml:space="preserve">При промяна на датата и часа на отваряне на офертите участниците се уведомяват писмено. Отварянето на офертите е публично и на него могат да присъстват участниците в процедурата или техни упълномощени представители. </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 xml:space="preserve">ІV. ИЗИСКВАНИЯ КЪМ ИЗПЪЛНЕНИЕТО НА ПОРЪЧКАТА </w:t>
      </w:r>
    </w:p>
    <w:p w:rsidR="00EA1F50" w:rsidRPr="00A82C84" w:rsidRDefault="00DF02EA" w:rsidP="00B13364">
      <w:pPr>
        <w:spacing w:line="240" w:lineRule="auto"/>
        <w:rPr>
          <w:rFonts w:ascii="Times New Roman" w:hAnsi="Times New Roman" w:cs="Times New Roman"/>
          <w:b/>
        </w:rPr>
      </w:pPr>
      <w:r>
        <w:rPr>
          <w:rFonts w:ascii="Times New Roman" w:hAnsi="Times New Roman" w:cs="Times New Roman"/>
        </w:rPr>
        <w:t xml:space="preserve">Изискванията към строителството, предмет на поръчката са посочени в </w:t>
      </w:r>
      <w:r w:rsidR="001D6CDB">
        <w:rPr>
          <w:rFonts w:ascii="Times New Roman" w:hAnsi="Times New Roman" w:cs="Times New Roman"/>
        </w:rPr>
        <w:t>Инвестицион</w:t>
      </w:r>
      <w:r>
        <w:rPr>
          <w:rFonts w:ascii="Times New Roman" w:hAnsi="Times New Roman" w:cs="Times New Roman"/>
        </w:rPr>
        <w:t xml:space="preserve">ния проект за обекта </w:t>
      </w:r>
      <w:r w:rsidR="001D6CDB">
        <w:rPr>
          <w:rFonts w:ascii="Times New Roman" w:hAnsi="Times New Roman" w:cs="Times New Roman"/>
        </w:rPr>
        <w:t>и Количествен</w:t>
      </w:r>
      <w:r>
        <w:rPr>
          <w:rFonts w:ascii="Times New Roman" w:hAnsi="Times New Roman" w:cs="Times New Roman"/>
        </w:rPr>
        <w:t xml:space="preserve">ата сметка към него </w:t>
      </w:r>
      <w:r w:rsidR="001D6CDB">
        <w:rPr>
          <w:rFonts w:ascii="Times New Roman" w:hAnsi="Times New Roman" w:cs="Times New Roman"/>
        </w:rPr>
        <w:t xml:space="preserve">- </w:t>
      </w:r>
      <w:r w:rsidR="001D6CDB" w:rsidRPr="001D6CDB">
        <w:rPr>
          <w:rFonts w:ascii="Times New Roman" w:hAnsi="Times New Roman" w:cs="Times New Roman"/>
          <w:b/>
        </w:rPr>
        <w:t>Пр</w:t>
      </w:r>
      <w:r w:rsidR="00EA1F50" w:rsidRPr="001D6CDB">
        <w:rPr>
          <w:rFonts w:ascii="Times New Roman" w:hAnsi="Times New Roman" w:cs="Times New Roman"/>
          <w:b/>
        </w:rPr>
        <w:t>и</w:t>
      </w:r>
      <w:r w:rsidR="00EA1F50" w:rsidRPr="00A82C84">
        <w:rPr>
          <w:rFonts w:ascii="Times New Roman" w:hAnsi="Times New Roman" w:cs="Times New Roman"/>
          <w:b/>
        </w:rPr>
        <w:t xml:space="preserve">ложение № 1 </w:t>
      </w:r>
      <w:r w:rsidR="001D6CDB">
        <w:rPr>
          <w:rFonts w:ascii="Times New Roman" w:hAnsi="Times New Roman" w:cs="Times New Roman"/>
          <w:b/>
        </w:rPr>
        <w:t xml:space="preserve">към Документацията  </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V. КРИТЕРИЙ ЗА ВЪЗЛАГАНЕ</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A82C84" w:rsidRPr="00A82C84" w:rsidRDefault="009F5E1E" w:rsidP="00B13364">
      <w:pPr>
        <w:shd w:val="clear" w:color="auto" w:fill="FFFFFF"/>
        <w:spacing w:line="240" w:lineRule="auto"/>
        <w:ind w:firstLine="567"/>
        <w:rPr>
          <w:rFonts w:ascii="Times New Roman" w:hAnsi="Times New Roman" w:cs="Times New Roman"/>
          <w:caps/>
        </w:rPr>
      </w:pPr>
      <w:r w:rsidRPr="00A82C84">
        <w:rPr>
          <w:rFonts w:ascii="Times New Roman" w:hAnsi="Times New Roman" w:cs="Times New Roman"/>
        </w:rPr>
        <w:t xml:space="preserve">Икономически най-изгодната оферта се определя въз основа на критерий за възлагане </w:t>
      </w:r>
      <w:r w:rsidR="00B55D50" w:rsidRPr="00A82C84">
        <w:rPr>
          <w:rFonts w:ascii="Times New Roman" w:hAnsi="Times New Roman" w:cs="Times New Roman"/>
        </w:rPr>
        <w:t xml:space="preserve">по чл. 70, ал. 2, т. 3 от ЗОП </w:t>
      </w:r>
      <w:r w:rsidRPr="00A82C84">
        <w:rPr>
          <w:rFonts w:ascii="Times New Roman" w:hAnsi="Times New Roman" w:cs="Times New Roman"/>
        </w:rPr>
        <w:t>„оптимално съотношение качество/цена“</w:t>
      </w:r>
      <w:r w:rsidR="00A82C84" w:rsidRPr="00A82C84">
        <w:rPr>
          <w:rFonts w:ascii="Times New Roman" w:hAnsi="Times New Roman" w:cs="Times New Roman"/>
          <w:color w:val="000000"/>
          <w:lang w:val="ru-RU"/>
        </w:rPr>
        <w:t xml:space="preserve">, </w:t>
      </w:r>
      <w:proofErr w:type="spellStart"/>
      <w:r w:rsidR="00A82C84" w:rsidRPr="00A82C84">
        <w:rPr>
          <w:rFonts w:ascii="Times New Roman" w:hAnsi="Times New Roman" w:cs="Times New Roman"/>
          <w:color w:val="000000"/>
          <w:lang w:val="ru-RU"/>
        </w:rPr>
        <w:t>съгласно</w:t>
      </w:r>
      <w:proofErr w:type="spellEnd"/>
      <w:r w:rsidR="00A82C84" w:rsidRPr="00A82C84">
        <w:rPr>
          <w:rFonts w:ascii="Times New Roman" w:hAnsi="Times New Roman" w:cs="Times New Roman"/>
          <w:color w:val="000000"/>
          <w:lang w:val="ru-RU"/>
        </w:rPr>
        <w:t xml:space="preserve"> </w:t>
      </w:r>
      <w:proofErr w:type="spellStart"/>
      <w:r w:rsidR="00A82C84" w:rsidRPr="00A82C84">
        <w:rPr>
          <w:rFonts w:ascii="Times New Roman" w:hAnsi="Times New Roman" w:cs="Times New Roman"/>
          <w:color w:val="000000"/>
          <w:lang w:val="ru-RU"/>
        </w:rPr>
        <w:t>посочените</w:t>
      </w:r>
      <w:proofErr w:type="spellEnd"/>
      <w:r w:rsidR="00A82C84" w:rsidRPr="00A82C84">
        <w:rPr>
          <w:rFonts w:ascii="Times New Roman" w:hAnsi="Times New Roman" w:cs="Times New Roman"/>
          <w:color w:val="000000"/>
          <w:lang w:val="ru-RU"/>
        </w:rPr>
        <w:t xml:space="preserve"> по долу показатели и </w:t>
      </w:r>
      <w:proofErr w:type="spellStart"/>
      <w:r w:rsidR="00A82C84" w:rsidRPr="00A82C84">
        <w:rPr>
          <w:rFonts w:ascii="Times New Roman" w:hAnsi="Times New Roman" w:cs="Times New Roman"/>
          <w:color w:val="000000"/>
          <w:lang w:val="ru-RU"/>
        </w:rPr>
        <w:t>тяхната</w:t>
      </w:r>
      <w:proofErr w:type="spellEnd"/>
      <w:r w:rsidR="00A82C84" w:rsidRPr="00A82C84">
        <w:rPr>
          <w:rFonts w:ascii="Times New Roman" w:hAnsi="Times New Roman" w:cs="Times New Roman"/>
          <w:color w:val="000000"/>
          <w:lang w:val="ru-RU"/>
        </w:rPr>
        <w:t xml:space="preserve"> </w:t>
      </w:r>
      <w:proofErr w:type="spellStart"/>
      <w:r w:rsidR="00A82C84" w:rsidRPr="00A82C84">
        <w:rPr>
          <w:rFonts w:ascii="Times New Roman" w:hAnsi="Times New Roman" w:cs="Times New Roman"/>
          <w:color w:val="000000"/>
          <w:lang w:val="ru-RU"/>
        </w:rPr>
        <w:t>относителна</w:t>
      </w:r>
      <w:proofErr w:type="spellEnd"/>
      <w:r w:rsidR="00A82C84" w:rsidRPr="00A82C84">
        <w:rPr>
          <w:rFonts w:ascii="Times New Roman" w:hAnsi="Times New Roman" w:cs="Times New Roman"/>
          <w:color w:val="000000"/>
          <w:lang w:val="ru-RU"/>
        </w:rPr>
        <w:t xml:space="preserve"> </w:t>
      </w:r>
      <w:proofErr w:type="spellStart"/>
      <w:r w:rsidR="00A82C84" w:rsidRPr="00A82C84">
        <w:rPr>
          <w:rFonts w:ascii="Times New Roman" w:hAnsi="Times New Roman" w:cs="Times New Roman"/>
          <w:color w:val="000000"/>
          <w:lang w:val="ru-RU"/>
        </w:rPr>
        <w:t>тежест</w:t>
      </w:r>
      <w:proofErr w:type="spellEnd"/>
      <w:r w:rsidR="00A82C84" w:rsidRPr="00A82C84">
        <w:rPr>
          <w:rFonts w:ascii="Times New Roman" w:hAnsi="Times New Roman" w:cs="Times New Roman"/>
          <w:color w:val="000000"/>
          <w:lang w:val="ru-RU"/>
        </w:rPr>
        <w:t xml:space="preserve"> в </w:t>
      </w:r>
      <w:proofErr w:type="spellStart"/>
      <w:r w:rsidR="00A82C84" w:rsidRPr="00A82C84">
        <w:rPr>
          <w:rFonts w:ascii="Times New Roman" w:hAnsi="Times New Roman" w:cs="Times New Roman"/>
          <w:color w:val="000000"/>
          <w:lang w:val="ru-RU"/>
        </w:rPr>
        <w:t>Методиката</w:t>
      </w:r>
      <w:proofErr w:type="spellEnd"/>
      <w:r w:rsidR="00A82C84" w:rsidRPr="00A82C84">
        <w:rPr>
          <w:rFonts w:ascii="Times New Roman" w:hAnsi="Times New Roman" w:cs="Times New Roman"/>
        </w:rPr>
        <w:t>.</w:t>
      </w:r>
    </w:p>
    <w:p w:rsidR="00A82C84" w:rsidRPr="00A82C84" w:rsidRDefault="00A82C84" w:rsidP="00B13364">
      <w:pPr>
        <w:spacing w:line="240" w:lineRule="auto"/>
        <w:ind w:firstLine="720"/>
        <w:rPr>
          <w:rFonts w:ascii="Times New Roman" w:hAnsi="Times New Roman" w:cs="Times New Roman"/>
          <w:b/>
        </w:rPr>
      </w:pPr>
      <w:r w:rsidRPr="00A82C84">
        <w:rPr>
          <w:rFonts w:ascii="Times New Roman" w:hAnsi="Times New Roman" w:cs="Times New Roman"/>
          <w:b/>
        </w:rPr>
        <w:t>Показатели за оценка. Относителна тежест на показателите за оценяване.</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ab/>
      </w:r>
      <w:r w:rsidRPr="00A82C84">
        <w:rPr>
          <w:rFonts w:ascii="Times New Roman" w:hAnsi="Times New Roman" w:cs="Times New Roman"/>
        </w:rPr>
        <w:t xml:space="preserve"> </w:t>
      </w:r>
      <w:r w:rsidRPr="00A82C84">
        <w:rPr>
          <w:rFonts w:ascii="Times New Roman" w:hAnsi="Times New Roman" w:cs="Times New Roman"/>
          <w:lang w:val="ru-RU"/>
        </w:rPr>
        <w:t xml:space="preserve">При </w:t>
      </w:r>
      <w:proofErr w:type="spellStart"/>
      <w:r w:rsidRPr="00A82C84">
        <w:rPr>
          <w:rFonts w:ascii="Times New Roman" w:hAnsi="Times New Roman" w:cs="Times New Roman"/>
          <w:lang w:val="ru-RU"/>
        </w:rPr>
        <w:t>определяне</w:t>
      </w:r>
      <w:proofErr w:type="spellEnd"/>
      <w:r w:rsidRPr="00A82C84">
        <w:rPr>
          <w:rFonts w:ascii="Times New Roman" w:hAnsi="Times New Roman" w:cs="Times New Roman"/>
          <w:lang w:val="ru-RU"/>
        </w:rPr>
        <w:t xml:space="preserve"> на </w:t>
      </w:r>
      <w:proofErr w:type="spellStart"/>
      <w:r w:rsidRPr="00A82C84">
        <w:rPr>
          <w:rFonts w:ascii="Times New Roman" w:hAnsi="Times New Roman" w:cs="Times New Roman"/>
          <w:lang w:val="ru-RU"/>
        </w:rPr>
        <w:t>индивидуалните</w:t>
      </w:r>
      <w:proofErr w:type="spellEnd"/>
      <w:r w:rsidRPr="00A82C84">
        <w:rPr>
          <w:rFonts w:ascii="Times New Roman" w:hAnsi="Times New Roman" w:cs="Times New Roman"/>
          <w:lang w:val="ru-RU"/>
        </w:rPr>
        <w:t xml:space="preserve"> показатели за </w:t>
      </w:r>
      <w:proofErr w:type="spellStart"/>
      <w:r w:rsidRPr="00A82C84">
        <w:rPr>
          <w:rFonts w:ascii="Times New Roman" w:hAnsi="Times New Roman" w:cs="Times New Roman"/>
          <w:lang w:val="ru-RU"/>
        </w:rPr>
        <w:t>избор</w:t>
      </w:r>
      <w:proofErr w:type="spellEnd"/>
      <w:r w:rsidRPr="00A82C84">
        <w:rPr>
          <w:rFonts w:ascii="Times New Roman" w:hAnsi="Times New Roman" w:cs="Times New Roman"/>
          <w:lang w:val="ru-RU"/>
        </w:rPr>
        <w:t xml:space="preserve"> на </w:t>
      </w:r>
      <w:r w:rsidRPr="00A82C84">
        <w:rPr>
          <w:rFonts w:ascii="Times New Roman" w:hAnsi="Times New Roman" w:cs="Times New Roman"/>
        </w:rPr>
        <w:t>“икономически най-изгодна оферта”</w:t>
      </w:r>
      <w:r w:rsidRPr="00A82C84">
        <w:rPr>
          <w:rFonts w:ascii="Times New Roman" w:hAnsi="Times New Roman" w:cs="Times New Roman"/>
          <w:lang w:val="ru-RU"/>
        </w:rPr>
        <w:t xml:space="preserve">, </w:t>
      </w:r>
      <w:r w:rsidRPr="009D4659">
        <w:rPr>
          <w:rFonts w:ascii="Times New Roman" w:hAnsi="Times New Roman" w:cs="Times New Roman"/>
          <w:b/>
          <w:color w:val="000000"/>
          <w:lang w:val="ru-RU"/>
        </w:rPr>
        <w:t>«цена/</w:t>
      </w:r>
      <w:proofErr w:type="spellStart"/>
      <w:r w:rsidRPr="009D4659">
        <w:rPr>
          <w:rFonts w:ascii="Times New Roman" w:hAnsi="Times New Roman" w:cs="Times New Roman"/>
          <w:b/>
          <w:color w:val="000000"/>
          <w:lang w:val="ru-RU"/>
        </w:rPr>
        <w:t>качествени</w:t>
      </w:r>
      <w:proofErr w:type="spellEnd"/>
      <w:r w:rsidRPr="009D4659">
        <w:rPr>
          <w:rFonts w:ascii="Times New Roman" w:hAnsi="Times New Roman" w:cs="Times New Roman"/>
          <w:b/>
          <w:color w:val="000000"/>
          <w:lang w:val="ru-RU"/>
        </w:rPr>
        <w:t xml:space="preserve"> показатели»</w:t>
      </w:r>
      <w:r w:rsidRPr="009D4659">
        <w:rPr>
          <w:rFonts w:ascii="Times New Roman" w:hAnsi="Times New Roman" w:cs="Times New Roman"/>
          <w:lang w:val="ru-RU"/>
        </w:rPr>
        <w:t>,</w:t>
      </w:r>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Възложителя</w:t>
      </w:r>
      <w:proofErr w:type="spellEnd"/>
      <w:r w:rsidRPr="00A82C84">
        <w:rPr>
          <w:rFonts w:ascii="Times New Roman" w:hAnsi="Times New Roman" w:cs="Times New Roman"/>
        </w:rPr>
        <w:t>т</w:t>
      </w:r>
      <w:r w:rsidRPr="00A82C84">
        <w:rPr>
          <w:rFonts w:ascii="Times New Roman" w:hAnsi="Times New Roman" w:cs="Times New Roman"/>
          <w:lang w:val="ru-RU"/>
        </w:rPr>
        <w:t xml:space="preserve"> се е </w:t>
      </w:r>
      <w:proofErr w:type="spellStart"/>
      <w:r w:rsidRPr="00A82C84">
        <w:rPr>
          <w:rFonts w:ascii="Times New Roman" w:hAnsi="Times New Roman" w:cs="Times New Roman"/>
          <w:lang w:val="ru-RU"/>
        </w:rPr>
        <w:t>съобразил</w:t>
      </w:r>
      <w:proofErr w:type="spellEnd"/>
      <w:r w:rsidRPr="00A82C84">
        <w:rPr>
          <w:rFonts w:ascii="Times New Roman" w:hAnsi="Times New Roman" w:cs="Times New Roman"/>
          <w:lang w:val="ru-RU"/>
        </w:rPr>
        <w:t xml:space="preserve"> с характера и </w:t>
      </w:r>
      <w:proofErr w:type="spellStart"/>
      <w:r w:rsidRPr="00A82C84">
        <w:rPr>
          <w:rFonts w:ascii="Times New Roman" w:hAnsi="Times New Roman" w:cs="Times New Roman"/>
          <w:lang w:val="ru-RU"/>
        </w:rPr>
        <w:t>спецификата</w:t>
      </w:r>
      <w:proofErr w:type="spellEnd"/>
      <w:r w:rsidRPr="00A82C84">
        <w:rPr>
          <w:rFonts w:ascii="Times New Roman" w:hAnsi="Times New Roman" w:cs="Times New Roman"/>
          <w:lang w:val="ru-RU"/>
        </w:rPr>
        <w:t xml:space="preserve"> на </w:t>
      </w:r>
      <w:proofErr w:type="spellStart"/>
      <w:r w:rsidRPr="00A82C84">
        <w:rPr>
          <w:rFonts w:ascii="Times New Roman" w:hAnsi="Times New Roman" w:cs="Times New Roman"/>
          <w:lang w:val="ru-RU"/>
        </w:rPr>
        <w:t>настоящата</w:t>
      </w:r>
      <w:proofErr w:type="spellEnd"/>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поръчка</w:t>
      </w:r>
      <w:proofErr w:type="spellEnd"/>
      <w:r w:rsidRPr="00A82C84">
        <w:rPr>
          <w:rFonts w:ascii="Times New Roman" w:hAnsi="Times New Roman" w:cs="Times New Roman"/>
          <w:lang w:val="ru-RU"/>
        </w:rPr>
        <w:t xml:space="preserve">. За </w:t>
      </w:r>
      <w:proofErr w:type="spellStart"/>
      <w:r w:rsidRPr="00A82C84">
        <w:rPr>
          <w:rFonts w:ascii="Times New Roman" w:hAnsi="Times New Roman" w:cs="Times New Roman"/>
          <w:lang w:val="ru-RU"/>
        </w:rPr>
        <w:t>всеки</w:t>
      </w:r>
      <w:proofErr w:type="spellEnd"/>
      <w:r w:rsidRPr="00A82C84">
        <w:rPr>
          <w:rFonts w:ascii="Times New Roman" w:hAnsi="Times New Roman" w:cs="Times New Roman"/>
          <w:lang w:val="ru-RU"/>
        </w:rPr>
        <w:t xml:space="preserve">  </w:t>
      </w:r>
      <w:proofErr w:type="spellStart"/>
      <w:proofErr w:type="gramStart"/>
      <w:r w:rsidRPr="00A82C84">
        <w:rPr>
          <w:rFonts w:ascii="Times New Roman" w:hAnsi="Times New Roman" w:cs="Times New Roman"/>
          <w:lang w:val="ru-RU"/>
        </w:rPr>
        <w:t>показател</w:t>
      </w:r>
      <w:proofErr w:type="spellEnd"/>
      <w:r w:rsidRPr="00A82C84">
        <w:rPr>
          <w:rFonts w:ascii="Times New Roman" w:hAnsi="Times New Roman" w:cs="Times New Roman"/>
          <w:lang w:val="ru-RU"/>
        </w:rPr>
        <w:t xml:space="preserve"> е</w:t>
      </w:r>
      <w:proofErr w:type="gramEnd"/>
      <w:r w:rsidRPr="00A82C84">
        <w:rPr>
          <w:rFonts w:ascii="Times New Roman" w:hAnsi="Times New Roman" w:cs="Times New Roman"/>
          <w:lang w:val="ru-RU"/>
        </w:rPr>
        <w:t xml:space="preserve"> определен </w:t>
      </w:r>
      <w:proofErr w:type="spellStart"/>
      <w:r w:rsidRPr="00A82C84">
        <w:rPr>
          <w:rFonts w:ascii="Times New Roman" w:hAnsi="Times New Roman" w:cs="Times New Roman"/>
          <w:lang w:val="ru-RU"/>
        </w:rPr>
        <w:t>максимално</w:t>
      </w:r>
      <w:proofErr w:type="spellEnd"/>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възможния</w:t>
      </w:r>
      <w:proofErr w:type="spellEnd"/>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брой</w:t>
      </w:r>
      <w:proofErr w:type="spellEnd"/>
      <w:r w:rsidRPr="00A82C84">
        <w:rPr>
          <w:rFonts w:ascii="Times New Roman" w:hAnsi="Times New Roman" w:cs="Times New Roman"/>
          <w:lang w:val="ru-RU"/>
        </w:rPr>
        <w:t xml:space="preserve"> точки</w:t>
      </w:r>
      <w:r w:rsidRPr="00A82C84">
        <w:rPr>
          <w:rFonts w:ascii="Times New Roman" w:hAnsi="Times New Roman" w:cs="Times New Roman"/>
        </w:rPr>
        <w:t xml:space="preserve">, както и </w:t>
      </w:r>
      <w:proofErr w:type="spellStart"/>
      <w:r w:rsidRPr="00A82C84">
        <w:rPr>
          <w:rFonts w:ascii="Times New Roman" w:hAnsi="Times New Roman" w:cs="Times New Roman"/>
          <w:lang w:val="ru-RU"/>
        </w:rPr>
        <w:t>относителната</w:t>
      </w:r>
      <w:proofErr w:type="spellEnd"/>
      <w:r w:rsidRPr="00A82C84">
        <w:rPr>
          <w:rFonts w:ascii="Times New Roman" w:hAnsi="Times New Roman" w:cs="Times New Roman"/>
          <w:lang w:val="ru-RU"/>
        </w:rPr>
        <w:t xml:space="preserve"> </w:t>
      </w:r>
      <w:r w:rsidRPr="00A82C84">
        <w:rPr>
          <w:rFonts w:ascii="Times New Roman" w:hAnsi="Times New Roman" w:cs="Times New Roman"/>
        </w:rPr>
        <w:t xml:space="preserve">му </w:t>
      </w:r>
      <w:proofErr w:type="spellStart"/>
      <w:r w:rsidRPr="00A82C84">
        <w:rPr>
          <w:rFonts w:ascii="Times New Roman" w:hAnsi="Times New Roman" w:cs="Times New Roman"/>
          <w:lang w:val="ru-RU"/>
        </w:rPr>
        <w:t>тежест</w:t>
      </w:r>
      <w:proofErr w:type="spellEnd"/>
      <w:r w:rsidRPr="00A82C84">
        <w:rPr>
          <w:rFonts w:ascii="Times New Roman" w:hAnsi="Times New Roman" w:cs="Times New Roman"/>
          <w:lang w:val="ru-RU"/>
        </w:rPr>
        <w:t xml:space="preserve"> в </w:t>
      </w:r>
      <w:proofErr w:type="spellStart"/>
      <w:r w:rsidRPr="00A82C84">
        <w:rPr>
          <w:rFonts w:ascii="Times New Roman" w:hAnsi="Times New Roman" w:cs="Times New Roman"/>
          <w:lang w:val="ru-RU"/>
        </w:rPr>
        <w:t>комплексната</w:t>
      </w:r>
      <w:proofErr w:type="spellEnd"/>
      <w:r w:rsidRPr="00A82C84">
        <w:rPr>
          <w:rFonts w:ascii="Times New Roman" w:hAnsi="Times New Roman" w:cs="Times New Roman"/>
          <w:lang w:val="ru-RU"/>
        </w:rPr>
        <w:t xml:space="preserve"> оценка </w:t>
      </w:r>
      <w:r w:rsidRPr="00A82C84">
        <w:rPr>
          <w:rFonts w:ascii="Times New Roman" w:hAnsi="Times New Roman" w:cs="Times New Roman"/>
        </w:rPr>
        <w:t>с</w:t>
      </w:r>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оглед</w:t>
      </w:r>
      <w:proofErr w:type="spellEnd"/>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преценката</w:t>
      </w:r>
      <w:proofErr w:type="spellEnd"/>
      <w:r w:rsidRPr="00A82C84">
        <w:rPr>
          <w:rFonts w:ascii="Times New Roman" w:hAnsi="Times New Roman" w:cs="Times New Roman"/>
          <w:lang w:val="ru-RU"/>
        </w:rPr>
        <w:t xml:space="preserve"> на </w:t>
      </w:r>
      <w:proofErr w:type="spellStart"/>
      <w:r w:rsidRPr="00A82C84">
        <w:rPr>
          <w:rFonts w:ascii="Times New Roman" w:hAnsi="Times New Roman" w:cs="Times New Roman"/>
          <w:lang w:val="ru-RU"/>
        </w:rPr>
        <w:t>Възложителя</w:t>
      </w:r>
      <w:proofErr w:type="spellEnd"/>
      <w:r w:rsidRPr="00A82C84">
        <w:rPr>
          <w:rFonts w:ascii="Times New Roman" w:hAnsi="Times New Roman" w:cs="Times New Roman"/>
          <w:lang w:val="ru-RU"/>
        </w:rPr>
        <w:t xml:space="preserve"> за </w:t>
      </w:r>
      <w:proofErr w:type="spellStart"/>
      <w:r w:rsidRPr="00A82C84">
        <w:rPr>
          <w:rFonts w:ascii="Times New Roman" w:hAnsi="Times New Roman" w:cs="Times New Roman"/>
          <w:lang w:val="ru-RU"/>
        </w:rPr>
        <w:t>тяхната</w:t>
      </w:r>
      <w:proofErr w:type="spellEnd"/>
      <w:r w:rsidRPr="00A82C84">
        <w:rPr>
          <w:rFonts w:ascii="Times New Roman" w:hAnsi="Times New Roman" w:cs="Times New Roman"/>
          <w:lang w:val="ru-RU"/>
        </w:rPr>
        <w:t xml:space="preserve"> </w:t>
      </w:r>
      <w:proofErr w:type="spellStart"/>
      <w:r w:rsidRPr="00A82C84">
        <w:rPr>
          <w:rFonts w:ascii="Times New Roman" w:hAnsi="Times New Roman" w:cs="Times New Roman"/>
          <w:lang w:val="ru-RU"/>
        </w:rPr>
        <w:t>значимост</w:t>
      </w:r>
      <w:proofErr w:type="spellEnd"/>
      <w:r w:rsidRPr="00A82C84">
        <w:rPr>
          <w:rFonts w:ascii="Times New Roman" w:hAnsi="Times New Roman" w:cs="Times New Roman"/>
          <w:lang w:val="ru-RU"/>
        </w:rPr>
        <w:t xml:space="preserve">. </w:t>
      </w:r>
    </w:p>
    <w:p w:rsidR="00A82C84" w:rsidRPr="00AB7221" w:rsidRDefault="00A82C84" w:rsidP="00B13364">
      <w:pPr>
        <w:spacing w:line="240" w:lineRule="auto"/>
        <w:rPr>
          <w:rFonts w:ascii="Georgia" w:hAnsi="Georgia"/>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160"/>
        <w:gridCol w:w="2340"/>
        <w:gridCol w:w="1980"/>
      </w:tblGrid>
      <w:tr w:rsidR="00A82C84" w:rsidRPr="00A82C84" w:rsidTr="002F7144">
        <w:trPr>
          <w:cantSplit/>
          <w:trHeight w:val="750"/>
        </w:trPr>
        <w:tc>
          <w:tcPr>
            <w:tcW w:w="3420" w:type="dxa"/>
            <w:tcBorders>
              <w:top w:val="single" w:sz="4" w:space="0" w:color="auto"/>
              <w:left w:val="single" w:sz="4" w:space="0" w:color="auto"/>
              <w:bottom w:val="single" w:sz="4" w:space="0" w:color="FFFFFF"/>
              <w:right w:val="single" w:sz="4" w:space="0" w:color="auto"/>
            </w:tcBorders>
            <w:shd w:val="clear" w:color="auto" w:fill="auto"/>
            <w:vAlign w:val="center"/>
          </w:tcPr>
          <w:p w:rsidR="00A82C84" w:rsidRPr="00A82C84" w:rsidRDefault="00A82C84" w:rsidP="00B13364">
            <w:pPr>
              <w:pStyle w:val="firstline"/>
              <w:spacing w:line="240" w:lineRule="auto"/>
              <w:rPr>
                <w:b/>
                <w:sz w:val="22"/>
                <w:szCs w:val="22"/>
              </w:rPr>
            </w:pPr>
            <w:r w:rsidRPr="00A82C84">
              <w:rPr>
                <w:b/>
                <w:sz w:val="22"/>
                <w:szCs w:val="22"/>
              </w:rPr>
              <w:t>Показател - П</w:t>
            </w:r>
          </w:p>
          <w:p w:rsidR="00A82C84" w:rsidRPr="00A82C84" w:rsidRDefault="00A82C84" w:rsidP="00B13364">
            <w:pPr>
              <w:pStyle w:val="firstline"/>
              <w:spacing w:line="240" w:lineRule="auto"/>
              <w:rPr>
                <w:b/>
                <w:sz w:val="22"/>
                <w:szCs w:val="22"/>
              </w:rPr>
            </w:pPr>
            <w:r w:rsidRPr="00A82C84">
              <w:rPr>
                <w:b/>
                <w:sz w:val="22"/>
                <w:szCs w:val="22"/>
              </w:rPr>
              <w:t>(наименование)</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A82C84" w:rsidRPr="00A82C84" w:rsidRDefault="00A82C84" w:rsidP="00B13364">
            <w:pPr>
              <w:pStyle w:val="firstline"/>
              <w:spacing w:line="240" w:lineRule="auto"/>
              <w:ind w:firstLine="0"/>
              <w:rPr>
                <w:b/>
                <w:sz w:val="22"/>
                <w:szCs w:val="22"/>
              </w:rPr>
            </w:pPr>
            <w:r w:rsidRPr="00A82C84">
              <w:rPr>
                <w:b/>
                <w:sz w:val="22"/>
                <w:szCs w:val="22"/>
              </w:rPr>
              <w:t>Относително тегло в комплексната оценка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A82C84" w:rsidRPr="00A82C84" w:rsidRDefault="00A82C84" w:rsidP="00B13364">
            <w:pPr>
              <w:pStyle w:val="firstline"/>
              <w:spacing w:line="240" w:lineRule="auto"/>
              <w:ind w:firstLine="0"/>
              <w:rPr>
                <w:b/>
                <w:sz w:val="22"/>
                <w:szCs w:val="22"/>
              </w:rPr>
            </w:pPr>
            <w:r w:rsidRPr="00A82C84">
              <w:rPr>
                <w:b/>
                <w:sz w:val="22"/>
                <w:szCs w:val="22"/>
              </w:rPr>
              <w:t>Максимално възможен брой точки</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A82C84" w:rsidRPr="00A82C84" w:rsidRDefault="00A82C84" w:rsidP="00B13364">
            <w:pPr>
              <w:pStyle w:val="firstline"/>
              <w:spacing w:line="240" w:lineRule="auto"/>
              <w:ind w:firstLine="72"/>
              <w:jc w:val="center"/>
              <w:rPr>
                <w:b/>
                <w:sz w:val="22"/>
                <w:szCs w:val="22"/>
              </w:rPr>
            </w:pPr>
            <w:r w:rsidRPr="00A82C84">
              <w:rPr>
                <w:b/>
                <w:sz w:val="22"/>
                <w:szCs w:val="22"/>
              </w:rPr>
              <w:t>Символно обозначение на точките по показателя</w:t>
            </w:r>
          </w:p>
        </w:tc>
      </w:tr>
      <w:tr w:rsidR="00A82C84" w:rsidRPr="00A82C84" w:rsidTr="002F7144">
        <w:tc>
          <w:tcPr>
            <w:tcW w:w="342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П 1 - Срок за изпълнение на поръчката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E64C52" w:rsidP="00E64C52">
            <w:pPr>
              <w:pStyle w:val="firstline"/>
              <w:spacing w:line="240" w:lineRule="auto"/>
              <w:ind w:firstLine="72"/>
              <w:rPr>
                <w:b/>
                <w:color w:val="auto"/>
                <w:sz w:val="22"/>
                <w:szCs w:val="22"/>
                <w:lang w:eastAsia="en-US"/>
              </w:rPr>
            </w:pPr>
            <w:r>
              <w:rPr>
                <w:b/>
                <w:color w:val="auto"/>
                <w:sz w:val="22"/>
                <w:szCs w:val="22"/>
                <w:lang w:eastAsia="en-US"/>
              </w:rPr>
              <w:t>4</w:t>
            </w:r>
            <w:r w:rsidR="00A82C84" w:rsidRPr="00A82C84">
              <w:rPr>
                <w:b/>
                <w:color w:val="auto"/>
                <w:sz w:val="22"/>
                <w:szCs w:val="22"/>
                <w:lang w:eastAsia="en-US"/>
              </w:rPr>
              <w:t xml:space="preserve">0 %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pStyle w:val="firstline"/>
              <w:spacing w:line="240" w:lineRule="auto"/>
              <w:rPr>
                <w:b/>
                <w:sz w:val="22"/>
                <w:szCs w:val="22"/>
                <w:lang w:eastAsia="en-US"/>
              </w:rPr>
            </w:pPr>
            <w:r w:rsidRPr="00A82C84">
              <w:rPr>
                <w:b/>
                <w:sz w:val="22"/>
                <w:szCs w:val="22"/>
                <w:lang w:eastAsia="en-US"/>
              </w:rPr>
              <w:t>100</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pStyle w:val="firstline"/>
              <w:spacing w:line="240" w:lineRule="auto"/>
              <w:rPr>
                <w:b/>
                <w:sz w:val="22"/>
                <w:szCs w:val="22"/>
                <w:lang w:eastAsia="en-US"/>
              </w:rPr>
            </w:pPr>
            <w:r w:rsidRPr="00A82C84">
              <w:rPr>
                <w:b/>
                <w:sz w:val="22"/>
                <w:szCs w:val="22"/>
                <w:lang w:eastAsia="en-US"/>
              </w:rPr>
              <w:t>Т с.</w:t>
            </w:r>
          </w:p>
        </w:tc>
      </w:tr>
      <w:tr w:rsidR="00A82C84" w:rsidRPr="00A82C84" w:rsidTr="002F7144">
        <w:tc>
          <w:tcPr>
            <w:tcW w:w="342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 xml:space="preserve">П 2 - Предлагана цена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1D6CDB" w:rsidP="00E64C52">
            <w:pPr>
              <w:spacing w:line="240" w:lineRule="auto"/>
              <w:rPr>
                <w:rFonts w:ascii="Times New Roman" w:hAnsi="Times New Roman" w:cs="Times New Roman"/>
                <w:b/>
              </w:rPr>
            </w:pPr>
            <w:r>
              <w:rPr>
                <w:rFonts w:ascii="Times New Roman" w:hAnsi="Times New Roman" w:cs="Times New Roman"/>
                <w:b/>
              </w:rPr>
              <w:t xml:space="preserve"> </w:t>
            </w:r>
            <w:r w:rsidR="00E64C52">
              <w:rPr>
                <w:rFonts w:ascii="Times New Roman" w:hAnsi="Times New Roman" w:cs="Times New Roman"/>
                <w:b/>
              </w:rPr>
              <w:t>6</w:t>
            </w:r>
            <w:r w:rsidR="00A82C84" w:rsidRPr="00A82C84">
              <w:rPr>
                <w:rFonts w:ascii="Times New Roman" w:hAnsi="Times New Roman" w:cs="Times New Roman"/>
                <w:b/>
              </w:rPr>
              <w:t xml:space="preserve">0 %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tabs>
                <w:tab w:val="left" w:pos="732"/>
              </w:tabs>
              <w:spacing w:line="240" w:lineRule="auto"/>
              <w:rPr>
                <w:rFonts w:ascii="Times New Roman" w:hAnsi="Times New Roman" w:cs="Times New Roman"/>
                <w:b/>
              </w:rPr>
            </w:pPr>
            <w:r w:rsidRPr="00A82C84">
              <w:rPr>
                <w:rFonts w:ascii="Times New Roman" w:hAnsi="Times New Roman" w:cs="Times New Roman"/>
                <w:b/>
              </w:rPr>
              <w:t xml:space="preserve">           100</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82C84" w:rsidRPr="00A82C84" w:rsidRDefault="00A82C84" w:rsidP="00B13364">
            <w:pPr>
              <w:spacing w:line="240" w:lineRule="auto"/>
              <w:jc w:val="center"/>
              <w:rPr>
                <w:rFonts w:ascii="Times New Roman" w:hAnsi="Times New Roman" w:cs="Times New Roman"/>
                <w:b/>
              </w:rPr>
            </w:pPr>
            <w:proofErr w:type="spellStart"/>
            <w:r w:rsidRPr="00A82C84">
              <w:rPr>
                <w:rFonts w:ascii="Times New Roman" w:hAnsi="Times New Roman" w:cs="Times New Roman"/>
                <w:b/>
              </w:rPr>
              <w:t>Тц</w:t>
            </w:r>
            <w:proofErr w:type="spellEnd"/>
            <w:r w:rsidRPr="00A82C84">
              <w:rPr>
                <w:rFonts w:ascii="Times New Roman" w:hAnsi="Times New Roman" w:cs="Times New Roman"/>
                <w:b/>
              </w:rPr>
              <w:t>.</w:t>
            </w:r>
          </w:p>
        </w:tc>
      </w:tr>
    </w:tbl>
    <w:p w:rsidR="00A82C84" w:rsidRPr="00A82C84" w:rsidRDefault="00A82C84" w:rsidP="00B13364">
      <w:pPr>
        <w:spacing w:line="240" w:lineRule="auto"/>
        <w:jc w:val="center"/>
        <w:rPr>
          <w:rFonts w:ascii="Times New Roman" w:hAnsi="Times New Roman" w:cs="Times New Roman"/>
        </w:rPr>
      </w:pPr>
    </w:p>
    <w:p w:rsidR="00A82C84" w:rsidRPr="00AB7221" w:rsidRDefault="00A82C84" w:rsidP="00B13364">
      <w:pPr>
        <w:spacing w:line="240" w:lineRule="auto"/>
        <w:jc w:val="center"/>
        <w:rPr>
          <w:rFonts w:ascii="Georgia" w:hAnsi="Georgia"/>
        </w:rPr>
      </w:pPr>
    </w:p>
    <w:p w:rsidR="00A82C84" w:rsidRPr="00A82C84" w:rsidRDefault="00A82C84" w:rsidP="00B13364">
      <w:pPr>
        <w:spacing w:line="240" w:lineRule="auto"/>
        <w:ind w:firstLine="720"/>
        <w:rPr>
          <w:rFonts w:ascii="Times New Roman" w:hAnsi="Times New Roman" w:cs="Times New Roman"/>
          <w:b/>
          <w:u w:val="single"/>
        </w:rPr>
      </w:pPr>
      <w:r w:rsidRPr="00A82C84">
        <w:rPr>
          <w:rFonts w:ascii="Times New Roman" w:hAnsi="Times New Roman" w:cs="Times New Roman"/>
          <w:b/>
          <w:u w:val="single"/>
        </w:rPr>
        <w:t>Указания за определяне на оценката по всеки показател :</w:t>
      </w:r>
    </w:p>
    <w:p w:rsidR="00A82C84" w:rsidRPr="00A82C84" w:rsidRDefault="00A82C84" w:rsidP="00B13364">
      <w:pPr>
        <w:spacing w:line="240" w:lineRule="auto"/>
        <w:rPr>
          <w:rFonts w:ascii="Times New Roman" w:hAnsi="Times New Roman" w:cs="Times New Roman"/>
          <w:b/>
          <w:u w:val="single"/>
        </w:rPr>
      </w:pPr>
    </w:p>
    <w:p w:rsidR="00A82C84" w:rsidRPr="00A82C84" w:rsidRDefault="00A82C84" w:rsidP="00B13364">
      <w:pPr>
        <w:spacing w:line="240" w:lineRule="auto"/>
        <w:ind w:firstLine="720"/>
        <w:rPr>
          <w:rFonts w:ascii="Times New Roman" w:hAnsi="Times New Roman" w:cs="Times New Roman"/>
          <w:b/>
        </w:rPr>
      </w:pPr>
      <w:r w:rsidRPr="00A82C84">
        <w:rPr>
          <w:rFonts w:ascii="Times New Roman" w:hAnsi="Times New Roman" w:cs="Times New Roman"/>
          <w:b/>
          <w:u w:val="single"/>
        </w:rPr>
        <w:t>Показател П1</w:t>
      </w:r>
      <w:r w:rsidRPr="00A82C84">
        <w:rPr>
          <w:rFonts w:ascii="Times New Roman" w:hAnsi="Times New Roman" w:cs="Times New Roman"/>
          <w:b/>
        </w:rPr>
        <w:t xml:space="preserve"> – Срок за изпълнение на поръчката в календарни дни, с максимален брой то</w:t>
      </w:r>
      <w:r w:rsidR="001D6CDB">
        <w:rPr>
          <w:rFonts w:ascii="Times New Roman" w:hAnsi="Times New Roman" w:cs="Times New Roman"/>
          <w:b/>
        </w:rPr>
        <w:t>чки – 100 и относително тегло –</w:t>
      </w:r>
      <w:r w:rsidR="00E64C52">
        <w:rPr>
          <w:rFonts w:ascii="Times New Roman" w:hAnsi="Times New Roman" w:cs="Times New Roman"/>
          <w:b/>
        </w:rPr>
        <w:t>4</w:t>
      </w:r>
      <w:r w:rsidRPr="00A82C84">
        <w:rPr>
          <w:rFonts w:ascii="Times New Roman" w:hAnsi="Times New Roman" w:cs="Times New Roman"/>
          <w:b/>
        </w:rPr>
        <w:t>0% /</w:t>
      </w:r>
      <w:r w:rsidR="00E64C52">
        <w:rPr>
          <w:rFonts w:ascii="Times New Roman" w:hAnsi="Times New Roman" w:cs="Times New Roman"/>
          <w:b/>
        </w:rPr>
        <w:t>четиридесет</w:t>
      </w:r>
      <w:r w:rsidR="001D6CDB">
        <w:rPr>
          <w:rFonts w:ascii="Times New Roman" w:hAnsi="Times New Roman" w:cs="Times New Roman"/>
          <w:b/>
        </w:rPr>
        <w:t xml:space="preserve"> на сто/ -  0,</w:t>
      </w:r>
      <w:r w:rsidR="00E64C52">
        <w:rPr>
          <w:rFonts w:ascii="Times New Roman" w:hAnsi="Times New Roman" w:cs="Times New Roman"/>
          <w:b/>
        </w:rPr>
        <w:t>4</w:t>
      </w:r>
      <w:r w:rsidRPr="00A82C84">
        <w:rPr>
          <w:rFonts w:ascii="Times New Roman" w:hAnsi="Times New Roman" w:cs="Times New Roman"/>
          <w:b/>
        </w:rPr>
        <w:t>0.</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rPr>
        <w:t>Максималният брой точки /</w:t>
      </w:r>
      <w:proofErr w:type="spellStart"/>
      <w:r w:rsidRPr="00A82C84">
        <w:rPr>
          <w:rFonts w:ascii="Times New Roman" w:hAnsi="Times New Roman" w:cs="Times New Roman"/>
        </w:rPr>
        <w:t>Тс</w:t>
      </w:r>
      <w:proofErr w:type="spellEnd"/>
      <w:r w:rsidRPr="00A82C84">
        <w:rPr>
          <w:rFonts w:ascii="Times New Roman" w:hAnsi="Times New Roman" w:cs="Times New Roman"/>
        </w:rPr>
        <w:t>/ получава офертата, която е с предложен най-кратък срок за изпълнение на поръчката - 100 точки. Точките на останалите участници се определят в съотношение към най-краткия предложен срок по следната формула:</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 xml:space="preserve">                                       S </w:t>
      </w:r>
      <w:proofErr w:type="spellStart"/>
      <w:r w:rsidRPr="00A82C84">
        <w:rPr>
          <w:rFonts w:ascii="Times New Roman" w:hAnsi="Times New Roman" w:cs="Times New Roman"/>
          <w:b/>
        </w:rPr>
        <w:t>min</w:t>
      </w:r>
      <w:proofErr w:type="spellEnd"/>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 xml:space="preserve">            Т с.  = 100   х  -------,  където :</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 xml:space="preserve">                                          S n </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w:t>
      </w:r>
      <w:smartTag w:uri="urn:schemas-microsoft-com:office:smarttags" w:element="metricconverter">
        <w:smartTagPr>
          <w:attr w:name="ProductID" w:val="100”"/>
        </w:smartTagPr>
        <w:r w:rsidRPr="00A82C84">
          <w:rPr>
            <w:rFonts w:ascii="Times New Roman" w:hAnsi="Times New Roman" w:cs="Times New Roman"/>
            <w:b/>
          </w:rPr>
          <w:t>100”</w:t>
        </w:r>
      </w:smartTag>
      <w:r w:rsidRPr="00A82C84">
        <w:rPr>
          <w:rFonts w:ascii="Times New Roman" w:hAnsi="Times New Roman" w:cs="Times New Roman"/>
          <w:b/>
        </w:rPr>
        <w:t xml:space="preserve"> е</w:t>
      </w:r>
      <w:r w:rsidRPr="00A82C84">
        <w:rPr>
          <w:rFonts w:ascii="Times New Roman" w:hAnsi="Times New Roman" w:cs="Times New Roman"/>
        </w:rPr>
        <w:t xml:space="preserve"> максималните точки по показателя ;</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w:t>
      </w:r>
      <w:proofErr w:type="spellStart"/>
      <w:r w:rsidRPr="00A82C84">
        <w:rPr>
          <w:rFonts w:ascii="Times New Roman" w:hAnsi="Times New Roman" w:cs="Times New Roman"/>
          <w:b/>
        </w:rPr>
        <w:t>Smin</w:t>
      </w:r>
      <w:proofErr w:type="spellEnd"/>
      <w:r w:rsidRPr="00A82C84">
        <w:rPr>
          <w:rFonts w:ascii="Times New Roman" w:hAnsi="Times New Roman" w:cs="Times New Roman"/>
          <w:b/>
        </w:rPr>
        <w:t>.”</w:t>
      </w:r>
      <w:r w:rsidRPr="00A82C84">
        <w:rPr>
          <w:rFonts w:ascii="Times New Roman" w:hAnsi="Times New Roman" w:cs="Times New Roman"/>
        </w:rPr>
        <w:t xml:space="preserve"> е най-краткия предложен срок за изпълнение на поръчката</w:t>
      </w:r>
      <w:r w:rsidRPr="00A82C84">
        <w:rPr>
          <w:rFonts w:ascii="Times New Roman" w:hAnsi="Times New Roman" w:cs="Times New Roman"/>
          <w:lang w:val="ru-RU"/>
        </w:rPr>
        <w:t xml:space="preserve"> </w:t>
      </w:r>
      <w:r w:rsidRPr="00A82C84">
        <w:rPr>
          <w:rFonts w:ascii="Times New Roman" w:hAnsi="Times New Roman" w:cs="Times New Roman"/>
        </w:rPr>
        <w:t xml:space="preserve">; </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w:t>
      </w:r>
      <w:proofErr w:type="spellStart"/>
      <w:r w:rsidRPr="00A82C84">
        <w:rPr>
          <w:rFonts w:ascii="Times New Roman" w:hAnsi="Times New Roman" w:cs="Times New Roman"/>
          <w:b/>
        </w:rPr>
        <w:t>Sn</w:t>
      </w:r>
      <w:proofErr w:type="spellEnd"/>
      <w:r w:rsidRPr="00A82C84">
        <w:rPr>
          <w:rFonts w:ascii="Times New Roman" w:hAnsi="Times New Roman" w:cs="Times New Roman"/>
          <w:b/>
        </w:rPr>
        <w:t>”</w:t>
      </w:r>
      <w:r w:rsidRPr="00A82C84">
        <w:rPr>
          <w:rFonts w:ascii="Times New Roman" w:hAnsi="Times New Roman" w:cs="Times New Roman"/>
        </w:rPr>
        <w:t xml:space="preserve"> е срокът за изпълнение на поръчката , предложен от  n- я участник.</w:t>
      </w:r>
    </w:p>
    <w:p w:rsidR="00A82C84" w:rsidRPr="00A82C84" w:rsidRDefault="00A82C84" w:rsidP="00B13364">
      <w:pPr>
        <w:spacing w:line="240" w:lineRule="auto"/>
        <w:rPr>
          <w:rFonts w:ascii="Times New Roman" w:hAnsi="Times New Roman" w:cs="Times New Roman"/>
        </w:rPr>
      </w:pP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rPr>
        <w:t>Точките по показател П1 на n- я участник се получават по следната формула:</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П1 =  Т с.   х   0,</w:t>
      </w:r>
      <w:r w:rsidR="00E64C52">
        <w:rPr>
          <w:rFonts w:ascii="Times New Roman" w:hAnsi="Times New Roman" w:cs="Times New Roman"/>
          <w:b/>
        </w:rPr>
        <w:t>4</w:t>
      </w:r>
      <w:r w:rsidRPr="00A82C84">
        <w:rPr>
          <w:rFonts w:ascii="Times New Roman" w:hAnsi="Times New Roman" w:cs="Times New Roman"/>
          <w:b/>
        </w:rPr>
        <w:t>0 , където : “0,</w:t>
      </w:r>
      <w:r w:rsidR="00E64C52">
        <w:rPr>
          <w:rFonts w:ascii="Times New Roman" w:hAnsi="Times New Roman" w:cs="Times New Roman"/>
          <w:b/>
        </w:rPr>
        <w:t>4</w:t>
      </w:r>
      <w:r w:rsidRPr="00A82C84">
        <w:rPr>
          <w:rFonts w:ascii="Times New Roman" w:hAnsi="Times New Roman" w:cs="Times New Roman"/>
          <w:b/>
        </w:rPr>
        <w:t>0” е относителното тегло на показателя.</w:t>
      </w:r>
    </w:p>
    <w:p w:rsidR="00A82C84" w:rsidRPr="00A82C84" w:rsidRDefault="00A82C84" w:rsidP="00B13364">
      <w:pPr>
        <w:tabs>
          <w:tab w:val="left" w:pos="1140"/>
        </w:tabs>
        <w:spacing w:line="240" w:lineRule="auto"/>
        <w:rPr>
          <w:rFonts w:ascii="Times New Roman" w:hAnsi="Times New Roman" w:cs="Times New Roman"/>
          <w:b/>
        </w:rPr>
      </w:pPr>
    </w:p>
    <w:p w:rsidR="00A82C84" w:rsidRPr="00A82C84" w:rsidRDefault="00A82C84" w:rsidP="00B13364">
      <w:pPr>
        <w:spacing w:line="240" w:lineRule="auto"/>
        <w:rPr>
          <w:rFonts w:ascii="Times New Roman" w:hAnsi="Times New Roman" w:cs="Times New Roman"/>
          <w:i/>
          <w:u w:val="single"/>
        </w:rPr>
      </w:pPr>
      <w:r w:rsidRPr="00A82C84">
        <w:rPr>
          <w:rFonts w:ascii="Times New Roman" w:hAnsi="Times New Roman" w:cs="Times New Roman"/>
          <w:i/>
        </w:rPr>
        <w:tab/>
      </w:r>
      <w:r w:rsidRPr="00A82C84">
        <w:rPr>
          <w:rFonts w:ascii="Times New Roman" w:hAnsi="Times New Roman" w:cs="Times New Roman"/>
          <w:i/>
          <w:u w:val="single"/>
        </w:rPr>
        <w:t>Забележка !</w:t>
      </w:r>
    </w:p>
    <w:p w:rsidR="00A82C84" w:rsidRPr="00A82C84" w:rsidRDefault="00A82C84" w:rsidP="00B13364">
      <w:pPr>
        <w:spacing w:line="240" w:lineRule="auto"/>
        <w:rPr>
          <w:rFonts w:ascii="Times New Roman" w:hAnsi="Times New Roman" w:cs="Times New Roman"/>
          <w:i/>
        </w:rPr>
      </w:pPr>
      <w:r w:rsidRPr="00A82C84">
        <w:rPr>
          <w:rFonts w:ascii="Times New Roman" w:hAnsi="Times New Roman" w:cs="Times New Roman"/>
          <w:i/>
        </w:rPr>
        <w:tab/>
        <w:t>Срокът за изпълнение на поръчката следва да е съобразен с естеството и видовете СМР, предмет на поръчката, с технологичните правила и норми за тяхното изпълнение в съответствие с изискванията на проект</w:t>
      </w:r>
      <w:r w:rsidR="001D6CDB">
        <w:rPr>
          <w:rFonts w:ascii="Times New Roman" w:hAnsi="Times New Roman" w:cs="Times New Roman"/>
          <w:i/>
        </w:rPr>
        <w:t>а</w:t>
      </w:r>
      <w:r w:rsidRPr="00A82C84">
        <w:rPr>
          <w:rFonts w:ascii="Times New Roman" w:hAnsi="Times New Roman" w:cs="Times New Roman"/>
          <w:i/>
        </w:rPr>
        <w:t xml:space="preserve"> и предлаганата от участника </w:t>
      </w:r>
      <w:r w:rsidR="001D6CDB">
        <w:rPr>
          <w:rFonts w:ascii="Times New Roman" w:hAnsi="Times New Roman" w:cs="Times New Roman"/>
          <w:i/>
        </w:rPr>
        <w:t>Технологична програма за изпълнение з</w:t>
      </w:r>
      <w:r w:rsidRPr="00A82C84">
        <w:rPr>
          <w:rFonts w:ascii="Times New Roman" w:hAnsi="Times New Roman" w:cs="Times New Roman"/>
          <w:i/>
        </w:rPr>
        <w:t xml:space="preserve">а изпълнение на строителството. </w:t>
      </w:r>
    </w:p>
    <w:p w:rsidR="00A82C84" w:rsidRPr="00E64C52" w:rsidRDefault="00A82C84" w:rsidP="00B13364">
      <w:pPr>
        <w:spacing w:line="240" w:lineRule="auto"/>
        <w:ind w:firstLine="720"/>
        <w:rPr>
          <w:rFonts w:ascii="Times New Roman" w:hAnsi="Times New Roman" w:cs="Times New Roman"/>
          <w:i/>
          <w:color w:val="FF0000"/>
        </w:rPr>
      </w:pPr>
      <w:r w:rsidRPr="00A82C84">
        <w:rPr>
          <w:rFonts w:ascii="Times New Roman" w:hAnsi="Times New Roman" w:cs="Times New Roman"/>
          <w:i/>
        </w:rPr>
        <w:t xml:space="preserve">Срокът за изпълнение започва да тече, </w:t>
      </w:r>
      <w:r w:rsidRPr="00F12B76">
        <w:rPr>
          <w:rFonts w:ascii="Times New Roman" w:hAnsi="Times New Roman" w:cs="Times New Roman"/>
          <w:i/>
        </w:rPr>
        <w:t xml:space="preserve">считано от подписването на Протокол за откриване на строителна площадка и за определяне на строителна линия и ниво (приложения № 2 и 2а) до приключване на всички видове работи, предвидени за строителство и предаване на </w:t>
      </w:r>
      <w:r w:rsidR="00E64C52">
        <w:rPr>
          <w:rFonts w:ascii="Times New Roman" w:hAnsi="Times New Roman" w:cs="Times New Roman"/>
          <w:i/>
        </w:rPr>
        <w:t xml:space="preserve">подобектите </w:t>
      </w:r>
      <w:r w:rsidRPr="00F12B76">
        <w:rPr>
          <w:rFonts w:ascii="Times New Roman" w:hAnsi="Times New Roman" w:cs="Times New Roman"/>
          <w:i/>
        </w:rPr>
        <w:t xml:space="preserve">на </w:t>
      </w:r>
      <w:r w:rsidRPr="00F12B76">
        <w:rPr>
          <w:rFonts w:ascii="Times New Roman" w:hAnsi="Times New Roman" w:cs="Times New Roman"/>
          <w:i/>
        </w:rPr>
        <w:lastRenderedPageBreak/>
        <w:t xml:space="preserve">Възложителя, удостоверено с подписването на “Констативен акт за установяване годността за приемане на строежа” (приложение № 15) от  Наредба № 3 от 31 юли </w:t>
      </w:r>
      <w:smartTag w:uri="urn:schemas-microsoft-com:office:smarttags" w:element="metricconverter">
        <w:smartTagPr>
          <w:attr w:name="ProductID" w:val="2003 г"/>
        </w:smartTagPr>
        <w:r w:rsidRPr="00F12B76">
          <w:rPr>
            <w:rFonts w:ascii="Times New Roman" w:hAnsi="Times New Roman" w:cs="Times New Roman"/>
            <w:i/>
          </w:rPr>
          <w:t>2003 г</w:t>
        </w:r>
      </w:smartTag>
      <w:r w:rsidRPr="00F12B76">
        <w:rPr>
          <w:rFonts w:ascii="Times New Roman" w:hAnsi="Times New Roman" w:cs="Times New Roman"/>
          <w:i/>
        </w:rPr>
        <w:t>. на МРРБ за съставяне на актове и протоколи по време на строителството</w:t>
      </w:r>
      <w:r w:rsidR="00E64C52">
        <w:rPr>
          <w:rFonts w:ascii="Times New Roman" w:hAnsi="Times New Roman" w:cs="Times New Roman"/>
          <w:i/>
        </w:rPr>
        <w:t xml:space="preserve"> </w:t>
      </w:r>
      <w:r w:rsidR="00E64C52" w:rsidRPr="00B55D50">
        <w:rPr>
          <w:rFonts w:ascii="Times New Roman" w:hAnsi="Times New Roman" w:cs="Times New Roman"/>
          <w:i/>
        </w:rPr>
        <w:t>за всеки от тях</w:t>
      </w:r>
      <w:r w:rsidRPr="00B55D50">
        <w:rPr>
          <w:rFonts w:ascii="Times New Roman" w:hAnsi="Times New Roman" w:cs="Times New Roman"/>
          <w:i/>
        </w:rPr>
        <w:t>.</w:t>
      </w:r>
    </w:p>
    <w:p w:rsidR="00A82C84" w:rsidRPr="00A82C84" w:rsidRDefault="00A82C84" w:rsidP="00B13364">
      <w:pPr>
        <w:spacing w:line="240" w:lineRule="auto"/>
        <w:rPr>
          <w:rFonts w:ascii="Times New Roman" w:hAnsi="Times New Roman" w:cs="Times New Roman"/>
          <w:i/>
        </w:rPr>
      </w:pPr>
    </w:p>
    <w:p w:rsidR="00A82C84" w:rsidRPr="00A82C84" w:rsidRDefault="00A82C84" w:rsidP="00B13364">
      <w:pPr>
        <w:spacing w:line="240" w:lineRule="auto"/>
        <w:ind w:firstLine="720"/>
        <w:rPr>
          <w:rFonts w:ascii="Times New Roman" w:hAnsi="Times New Roman" w:cs="Times New Roman"/>
          <w:b/>
        </w:rPr>
      </w:pPr>
      <w:r w:rsidRPr="00A82C84">
        <w:rPr>
          <w:rFonts w:ascii="Times New Roman" w:hAnsi="Times New Roman" w:cs="Times New Roman"/>
          <w:b/>
          <w:u w:val="single"/>
        </w:rPr>
        <w:t xml:space="preserve">Показател П2 </w:t>
      </w:r>
      <w:r w:rsidRPr="00A82C84">
        <w:rPr>
          <w:rFonts w:ascii="Times New Roman" w:hAnsi="Times New Roman" w:cs="Times New Roman"/>
          <w:b/>
        </w:rPr>
        <w:t>- “Предлагана цена”, с максимален брой точки – 100 и относително тегло в комплексната оценк</w:t>
      </w:r>
      <w:r w:rsidR="00E64C52">
        <w:rPr>
          <w:rFonts w:ascii="Times New Roman" w:hAnsi="Times New Roman" w:cs="Times New Roman"/>
          <w:b/>
        </w:rPr>
        <w:t>а – 6</w:t>
      </w:r>
      <w:r w:rsidRPr="00A82C84">
        <w:rPr>
          <w:rFonts w:ascii="Times New Roman" w:hAnsi="Times New Roman" w:cs="Times New Roman"/>
          <w:b/>
        </w:rPr>
        <w:t>0% /</w:t>
      </w:r>
      <w:r w:rsidR="00E64C52">
        <w:rPr>
          <w:rFonts w:ascii="Times New Roman" w:hAnsi="Times New Roman" w:cs="Times New Roman"/>
          <w:b/>
        </w:rPr>
        <w:t>шестдесет</w:t>
      </w:r>
      <w:r w:rsidR="001D6CDB">
        <w:rPr>
          <w:rFonts w:ascii="Times New Roman" w:hAnsi="Times New Roman" w:cs="Times New Roman"/>
          <w:b/>
        </w:rPr>
        <w:t xml:space="preserve"> </w:t>
      </w:r>
      <w:r w:rsidRPr="00A82C84">
        <w:rPr>
          <w:rFonts w:ascii="Times New Roman" w:hAnsi="Times New Roman" w:cs="Times New Roman"/>
          <w:b/>
        </w:rPr>
        <w:t>на сто/ - 0,</w:t>
      </w:r>
      <w:r w:rsidR="00E64C52">
        <w:rPr>
          <w:rFonts w:ascii="Times New Roman" w:hAnsi="Times New Roman" w:cs="Times New Roman"/>
          <w:b/>
        </w:rPr>
        <w:t>6</w:t>
      </w:r>
      <w:r w:rsidRPr="00A82C84">
        <w:rPr>
          <w:rFonts w:ascii="Times New Roman" w:hAnsi="Times New Roman" w:cs="Times New Roman"/>
          <w:b/>
        </w:rPr>
        <w:t xml:space="preserve">0. </w:t>
      </w:r>
    </w:p>
    <w:p w:rsidR="00A82C84" w:rsidRPr="00A82C84" w:rsidRDefault="00A82C84" w:rsidP="00B13364">
      <w:pPr>
        <w:spacing w:line="240" w:lineRule="auto"/>
        <w:ind w:firstLine="720"/>
        <w:rPr>
          <w:rFonts w:ascii="Times New Roman" w:hAnsi="Times New Roman" w:cs="Times New Roman"/>
        </w:rPr>
      </w:pPr>
      <w:r w:rsidRPr="00A82C84">
        <w:rPr>
          <w:rFonts w:ascii="Times New Roman" w:hAnsi="Times New Roman" w:cs="Times New Roman"/>
        </w:rPr>
        <w:t>Максималният брой точки /</w:t>
      </w:r>
      <w:proofErr w:type="spellStart"/>
      <w:r w:rsidRPr="00A82C84">
        <w:rPr>
          <w:rFonts w:ascii="Times New Roman" w:hAnsi="Times New Roman" w:cs="Times New Roman"/>
        </w:rPr>
        <w:t>Тц</w:t>
      </w:r>
      <w:proofErr w:type="spellEnd"/>
      <w:r w:rsidRPr="00A82C84">
        <w:rPr>
          <w:rFonts w:ascii="Times New Roman" w:hAnsi="Times New Roman" w:cs="Times New Roman"/>
        </w:rPr>
        <w:t>/ получава офертата с най-ниска предложена цена за изпълнение на поръчката– 100 точки. Точките на останалите участници се определят в съотношение към най-ниската предложена цена по следната формула:</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 xml:space="preserve">                                        С </w:t>
      </w:r>
      <w:proofErr w:type="spellStart"/>
      <w:r w:rsidRPr="00A82C84">
        <w:rPr>
          <w:rFonts w:ascii="Times New Roman" w:hAnsi="Times New Roman" w:cs="Times New Roman"/>
          <w:b/>
        </w:rPr>
        <w:t>min</w:t>
      </w:r>
      <w:proofErr w:type="spellEnd"/>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rPr>
        <w:t xml:space="preserve">            </w:t>
      </w:r>
      <w:r w:rsidRPr="00A82C84">
        <w:rPr>
          <w:rFonts w:ascii="Times New Roman" w:hAnsi="Times New Roman" w:cs="Times New Roman"/>
          <w:b/>
        </w:rPr>
        <w:t>Т ц  = 100   х    --------,  където :</w:t>
      </w:r>
    </w:p>
    <w:p w:rsidR="00A82C84" w:rsidRPr="00A82C84" w:rsidRDefault="00A82C84" w:rsidP="00B13364">
      <w:pPr>
        <w:spacing w:line="240" w:lineRule="auto"/>
        <w:rPr>
          <w:rFonts w:ascii="Times New Roman" w:hAnsi="Times New Roman" w:cs="Times New Roman"/>
          <w:b/>
        </w:rPr>
      </w:pPr>
      <w:r w:rsidRPr="00A82C84">
        <w:rPr>
          <w:rFonts w:ascii="Times New Roman" w:hAnsi="Times New Roman" w:cs="Times New Roman"/>
          <w:b/>
        </w:rPr>
        <w:t xml:space="preserve">                                           C n </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w:t>
      </w:r>
      <w:smartTag w:uri="urn:schemas-microsoft-com:office:smarttags" w:element="metricconverter">
        <w:smartTagPr>
          <w:attr w:name="ProductID" w:val="100”"/>
        </w:smartTagPr>
        <w:r w:rsidRPr="00A82C84">
          <w:rPr>
            <w:rFonts w:ascii="Times New Roman" w:hAnsi="Times New Roman" w:cs="Times New Roman"/>
            <w:b/>
          </w:rPr>
          <w:t>100”</w:t>
        </w:r>
      </w:smartTag>
      <w:r w:rsidRPr="00A82C84">
        <w:rPr>
          <w:rFonts w:ascii="Times New Roman" w:hAnsi="Times New Roman" w:cs="Times New Roman"/>
          <w:b/>
        </w:rPr>
        <w:t xml:space="preserve"> е</w:t>
      </w:r>
      <w:r w:rsidRPr="00A82C84">
        <w:rPr>
          <w:rFonts w:ascii="Times New Roman" w:hAnsi="Times New Roman" w:cs="Times New Roman"/>
        </w:rPr>
        <w:t xml:space="preserve"> максималните точки по показателя ;</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 xml:space="preserve">“C </w:t>
      </w:r>
      <w:proofErr w:type="spellStart"/>
      <w:r w:rsidRPr="00A82C84">
        <w:rPr>
          <w:rFonts w:ascii="Times New Roman" w:hAnsi="Times New Roman" w:cs="Times New Roman"/>
          <w:b/>
        </w:rPr>
        <w:t>min</w:t>
      </w:r>
      <w:proofErr w:type="spellEnd"/>
      <w:r w:rsidRPr="00A82C84">
        <w:rPr>
          <w:rFonts w:ascii="Times New Roman" w:hAnsi="Times New Roman" w:cs="Times New Roman"/>
          <w:b/>
        </w:rPr>
        <w:t>”</w:t>
      </w:r>
      <w:r w:rsidRPr="00A82C84">
        <w:rPr>
          <w:rFonts w:ascii="Times New Roman" w:hAnsi="Times New Roman" w:cs="Times New Roman"/>
        </w:rPr>
        <w:t xml:space="preserve"> е най-ниската предложена цена за изпълнение на поръчката;</w:t>
      </w:r>
    </w:p>
    <w:p w:rsidR="00A82C84" w:rsidRPr="00A82C84" w:rsidRDefault="00A82C84" w:rsidP="00B13364">
      <w:pPr>
        <w:spacing w:line="240" w:lineRule="auto"/>
        <w:rPr>
          <w:rFonts w:ascii="Times New Roman" w:hAnsi="Times New Roman" w:cs="Times New Roman"/>
        </w:rPr>
      </w:pPr>
      <w:r w:rsidRPr="00A82C84">
        <w:rPr>
          <w:rFonts w:ascii="Times New Roman" w:hAnsi="Times New Roman" w:cs="Times New Roman"/>
          <w:b/>
        </w:rPr>
        <w:t>“C n”</w:t>
      </w:r>
      <w:r w:rsidRPr="00A82C84">
        <w:rPr>
          <w:rFonts w:ascii="Times New Roman" w:hAnsi="Times New Roman" w:cs="Times New Roman"/>
        </w:rPr>
        <w:t xml:space="preserve"> е цената, предложена от  n- я участник.</w:t>
      </w:r>
    </w:p>
    <w:p w:rsidR="00A82C84" w:rsidRPr="00A82C84" w:rsidRDefault="00A82C84" w:rsidP="00B13364">
      <w:pPr>
        <w:spacing w:line="240" w:lineRule="auto"/>
        <w:rPr>
          <w:rFonts w:ascii="Times New Roman" w:hAnsi="Times New Roman" w:cs="Times New Roman"/>
        </w:rPr>
      </w:pPr>
    </w:p>
    <w:p w:rsidR="00A82C84" w:rsidRPr="00A82C84" w:rsidRDefault="00A82C84" w:rsidP="00B13364">
      <w:pPr>
        <w:spacing w:line="240" w:lineRule="auto"/>
        <w:rPr>
          <w:rFonts w:ascii="Times New Roman" w:hAnsi="Times New Roman" w:cs="Times New Roman"/>
          <w:i/>
        </w:rPr>
      </w:pPr>
      <w:r w:rsidRPr="00A82C84">
        <w:rPr>
          <w:rFonts w:ascii="Times New Roman" w:hAnsi="Times New Roman" w:cs="Times New Roman"/>
          <w:i/>
        </w:rPr>
        <w:t>Точките по показател П2  на n- я участник се получават по следната формула:</w:t>
      </w:r>
    </w:p>
    <w:p w:rsidR="00A82C84" w:rsidRPr="00A82C84" w:rsidRDefault="001D6CDB" w:rsidP="00B13364">
      <w:pPr>
        <w:spacing w:line="240" w:lineRule="auto"/>
        <w:rPr>
          <w:rFonts w:ascii="Times New Roman" w:hAnsi="Times New Roman" w:cs="Times New Roman"/>
          <w:b/>
        </w:rPr>
      </w:pPr>
      <w:r>
        <w:rPr>
          <w:rFonts w:ascii="Times New Roman" w:hAnsi="Times New Roman" w:cs="Times New Roman"/>
          <w:b/>
        </w:rPr>
        <w:t>П 2 =  Т ц   х   0,</w:t>
      </w:r>
      <w:r w:rsidR="00E64C52">
        <w:rPr>
          <w:rFonts w:ascii="Times New Roman" w:hAnsi="Times New Roman" w:cs="Times New Roman"/>
          <w:b/>
        </w:rPr>
        <w:t>6</w:t>
      </w:r>
      <w:r w:rsidR="00A82C84" w:rsidRPr="00A82C84">
        <w:rPr>
          <w:rFonts w:ascii="Times New Roman" w:hAnsi="Times New Roman" w:cs="Times New Roman"/>
          <w:b/>
        </w:rPr>
        <w:t>0  , където: “0,</w:t>
      </w:r>
      <w:r w:rsidR="00E64C52">
        <w:rPr>
          <w:rFonts w:ascii="Times New Roman" w:hAnsi="Times New Roman" w:cs="Times New Roman"/>
          <w:b/>
        </w:rPr>
        <w:t>6</w:t>
      </w:r>
      <w:r w:rsidR="00A82C84" w:rsidRPr="00A82C84">
        <w:rPr>
          <w:rFonts w:ascii="Times New Roman" w:hAnsi="Times New Roman" w:cs="Times New Roman"/>
          <w:b/>
        </w:rPr>
        <w:t>0” е относителното тегло на показателя.</w:t>
      </w:r>
    </w:p>
    <w:p w:rsidR="00A82C84" w:rsidRPr="00A82C84" w:rsidRDefault="00A82C84" w:rsidP="00B13364">
      <w:pPr>
        <w:spacing w:line="240" w:lineRule="auto"/>
        <w:rPr>
          <w:rFonts w:ascii="Times New Roman" w:hAnsi="Times New Roman" w:cs="Times New Roman"/>
          <w:b/>
        </w:rPr>
      </w:pPr>
    </w:p>
    <w:p w:rsidR="00A82C84" w:rsidRPr="00A82C84" w:rsidRDefault="00A82C84" w:rsidP="00B13364">
      <w:pPr>
        <w:spacing w:line="240" w:lineRule="auto"/>
        <w:ind w:firstLine="720"/>
        <w:rPr>
          <w:rFonts w:ascii="Times New Roman" w:hAnsi="Times New Roman" w:cs="Times New Roman"/>
          <w:b/>
          <w:u w:val="single"/>
        </w:rPr>
      </w:pPr>
      <w:r w:rsidRPr="00A82C84">
        <w:rPr>
          <w:rFonts w:ascii="Times New Roman" w:hAnsi="Times New Roman" w:cs="Times New Roman"/>
          <w:b/>
          <w:u w:val="single"/>
        </w:rPr>
        <w:t xml:space="preserve">Комплексната оценка /КО/ на всеки участник,  се получава  като сбор от оценките, получени  по двата показателя П1 и П2, изчислени по формулата: </w:t>
      </w:r>
    </w:p>
    <w:p w:rsidR="00A82C84" w:rsidRPr="00A82C84" w:rsidRDefault="00A82C84" w:rsidP="00B13364">
      <w:pPr>
        <w:spacing w:line="240" w:lineRule="auto"/>
        <w:rPr>
          <w:rFonts w:ascii="Times New Roman" w:hAnsi="Times New Roman" w:cs="Times New Roman"/>
          <w:b/>
          <w:u w:val="single"/>
        </w:rPr>
      </w:pPr>
    </w:p>
    <w:p w:rsidR="00A82C84" w:rsidRPr="00A82C84" w:rsidRDefault="00A82C84" w:rsidP="00B13364">
      <w:pPr>
        <w:spacing w:line="240" w:lineRule="auto"/>
        <w:jc w:val="center"/>
        <w:rPr>
          <w:rFonts w:ascii="Times New Roman" w:hAnsi="Times New Roman" w:cs="Times New Roman"/>
          <w:b/>
          <w:u w:val="single"/>
        </w:rPr>
      </w:pPr>
      <w:r w:rsidRPr="00A82C84">
        <w:rPr>
          <w:rFonts w:ascii="Times New Roman" w:hAnsi="Times New Roman" w:cs="Times New Roman"/>
          <w:b/>
          <w:u w:val="single"/>
        </w:rPr>
        <w:t>КО = П 1 + П 2</w:t>
      </w:r>
    </w:p>
    <w:p w:rsidR="00A82C84" w:rsidRPr="00AB7221" w:rsidRDefault="00A82C84" w:rsidP="00B13364">
      <w:pPr>
        <w:spacing w:line="240" w:lineRule="auto"/>
        <w:ind w:firstLine="720"/>
        <w:rPr>
          <w:rFonts w:ascii="Georgia" w:hAnsi="Georgia"/>
          <w:i/>
        </w:rPr>
      </w:pPr>
    </w:p>
    <w:p w:rsidR="00A82C84" w:rsidRPr="00A82C84" w:rsidRDefault="00A82C84" w:rsidP="00B13364">
      <w:pPr>
        <w:spacing w:line="240" w:lineRule="auto"/>
        <w:ind w:firstLine="720"/>
        <w:rPr>
          <w:rFonts w:ascii="Times New Roman" w:hAnsi="Times New Roman" w:cs="Times New Roman"/>
          <w:i/>
        </w:rPr>
      </w:pPr>
      <w:r w:rsidRPr="00A82C84">
        <w:rPr>
          <w:rFonts w:ascii="Times New Roman" w:hAnsi="Times New Roman" w:cs="Times New Roman"/>
          <w:i/>
        </w:rPr>
        <w:t>При определяне на оценката за всеки от показателите, както и при определяне на комплексната оценка,  изчисленията по формулите се правят до втория знак след десетичната запетая.</w:t>
      </w:r>
    </w:p>
    <w:p w:rsidR="00A82C84" w:rsidRPr="00A82C84" w:rsidRDefault="00A82C84" w:rsidP="00B13364">
      <w:pPr>
        <w:tabs>
          <w:tab w:val="left" w:pos="720"/>
        </w:tabs>
        <w:spacing w:line="240" w:lineRule="auto"/>
        <w:ind w:firstLine="720"/>
        <w:rPr>
          <w:rFonts w:ascii="Times New Roman" w:hAnsi="Times New Roman" w:cs="Times New Roman"/>
        </w:rPr>
      </w:pPr>
      <w:r w:rsidRPr="00A82C84">
        <w:rPr>
          <w:rFonts w:ascii="Times New Roman" w:hAnsi="Times New Roman" w:cs="Times New Roman"/>
        </w:rPr>
        <w:t>Офертата получила най-висока комплексна оценка, се класира на първо място.</w:t>
      </w:r>
    </w:p>
    <w:p w:rsidR="00A82C84" w:rsidRPr="00A82C84" w:rsidRDefault="00A82C84" w:rsidP="00B13364">
      <w:pPr>
        <w:spacing w:line="240" w:lineRule="auto"/>
        <w:ind w:firstLine="720"/>
        <w:rPr>
          <w:rFonts w:ascii="Times New Roman" w:hAnsi="Times New Roman" w:cs="Times New Roman"/>
        </w:rPr>
      </w:pPr>
      <w:r w:rsidRPr="00A82C84">
        <w:rPr>
          <w:rFonts w:ascii="Times New Roman" w:hAnsi="Times New Roman" w:cs="Times New Roman"/>
        </w:rPr>
        <w:t>Съгласно чл.58, ал.2 от ППЗОП,  когато комплексните оценки на две и по-вече оферти са равни, с предимство се класира офертата, в която се съдържат по изгодни предложения, преценени в следния ред :</w:t>
      </w:r>
    </w:p>
    <w:p w:rsidR="00A82C84" w:rsidRPr="00A82C84" w:rsidRDefault="00A82C84" w:rsidP="00B13364">
      <w:pPr>
        <w:spacing w:line="240" w:lineRule="auto"/>
        <w:ind w:firstLine="720"/>
        <w:rPr>
          <w:rFonts w:ascii="Times New Roman" w:hAnsi="Times New Roman" w:cs="Times New Roman"/>
        </w:rPr>
      </w:pPr>
      <w:r w:rsidRPr="00A82C84">
        <w:rPr>
          <w:rFonts w:ascii="Times New Roman" w:hAnsi="Times New Roman" w:cs="Times New Roman"/>
        </w:rPr>
        <w:t>-По-ниска предложена цена;</w:t>
      </w:r>
    </w:p>
    <w:p w:rsidR="00A82C84" w:rsidRPr="00A82C84" w:rsidRDefault="00A82C84" w:rsidP="00B13364">
      <w:pPr>
        <w:spacing w:line="240" w:lineRule="auto"/>
        <w:ind w:firstLine="720"/>
        <w:rPr>
          <w:rFonts w:ascii="Times New Roman" w:hAnsi="Times New Roman" w:cs="Times New Roman"/>
        </w:rPr>
      </w:pPr>
      <w:r w:rsidRPr="00A82C84">
        <w:rPr>
          <w:rFonts w:ascii="Times New Roman" w:hAnsi="Times New Roman" w:cs="Times New Roman"/>
        </w:rPr>
        <w:t>-По-изгодно предложение по посо</w:t>
      </w:r>
      <w:r w:rsidR="00345973">
        <w:rPr>
          <w:rFonts w:ascii="Times New Roman" w:hAnsi="Times New Roman" w:cs="Times New Roman"/>
        </w:rPr>
        <w:t>ч</w:t>
      </w:r>
      <w:r w:rsidRPr="00A82C84">
        <w:rPr>
          <w:rFonts w:ascii="Times New Roman" w:hAnsi="Times New Roman" w:cs="Times New Roman"/>
        </w:rPr>
        <w:t xml:space="preserve">ените показатели извън цената, сравнени в низходящ ред съобразно тяхната тежест. </w:t>
      </w:r>
    </w:p>
    <w:p w:rsidR="00A82C84" w:rsidRPr="00A82C84" w:rsidRDefault="00A82C84" w:rsidP="00B13364">
      <w:pPr>
        <w:spacing w:line="240" w:lineRule="auto"/>
        <w:ind w:firstLine="720"/>
        <w:rPr>
          <w:rFonts w:ascii="Times New Roman" w:hAnsi="Times New Roman" w:cs="Times New Roman"/>
        </w:rPr>
      </w:pPr>
      <w:r w:rsidRPr="00A82C84">
        <w:rPr>
          <w:rFonts w:ascii="Times New Roman" w:hAnsi="Times New Roman" w:cs="Times New Roman"/>
        </w:rPr>
        <w:t>Ако по този ред не може да се определи коя оферта е икономически най-изгодна, Комисията провежда публично жребий за определяне на изпълнител между класираните на първо място оферти.</w:t>
      </w:r>
    </w:p>
    <w:p w:rsidR="00A82C84" w:rsidRPr="00A82C84" w:rsidRDefault="00A82C84" w:rsidP="00B13364">
      <w:pPr>
        <w:widowControl w:val="0"/>
        <w:spacing w:line="240" w:lineRule="auto"/>
        <w:ind w:left="-540" w:right="-6" w:firstLine="900"/>
        <w:rPr>
          <w:rFonts w:ascii="Times New Roman" w:hAnsi="Times New Roman" w:cs="Times New Roman"/>
          <w:bCs/>
          <w:color w:val="000000"/>
        </w:rPr>
      </w:pPr>
    </w:p>
    <w:p w:rsidR="00A82C84" w:rsidRPr="00AB7221" w:rsidRDefault="00A82C84" w:rsidP="00B13364">
      <w:pPr>
        <w:tabs>
          <w:tab w:val="left" w:pos="720"/>
        </w:tabs>
        <w:spacing w:line="240" w:lineRule="auto"/>
        <w:ind w:firstLine="720"/>
        <w:rPr>
          <w:rFonts w:ascii="Georgia" w:hAnsi="Georgia"/>
        </w:rPr>
      </w:pPr>
    </w:p>
    <w:p w:rsidR="00A82C84" w:rsidRPr="00AB7221" w:rsidRDefault="00A82C84" w:rsidP="00B13364">
      <w:pPr>
        <w:tabs>
          <w:tab w:val="left" w:pos="720"/>
        </w:tabs>
        <w:spacing w:line="240" w:lineRule="auto"/>
        <w:ind w:firstLine="720"/>
        <w:rPr>
          <w:rFonts w:ascii="Georgia" w:hAnsi="Georgia"/>
        </w:rPr>
      </w:pPr>
    </w:p>
    <w:p w:rsidR="00347084" w:rsidRPr="00A82C84" w:rsidRDefault="00347084" w:rsidP="00B13364">
      <w:pPr>
        <w:spacing w:line="240" w:lineRule="auto"/>
        <w:jc w:val="center"/>
        <w:rPr>
          <w:rFonts w:ascii="Times New Roman" w:eastAsia="Times New Roman" w:hAnsi="Times New Roman" w:cs="Times New Roman"/>
          <w:b/>
          <w:bCs/>
          <w:color w:val="000000"/>
          <w:lang w:eastAsia="bg-BG"/>
        </w:rPr>
      </w:pP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VI. РАЗГЛЕЖДАНЕ, ОЦЕНКА И КЛАСИРАНЕ НА ОФЕРТИТЕ</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8923CE"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u w:val="single"/>
        </w:rPr>
        <w:t>1. Комисия за разглеждане, оценка и класиране на офертите</w:t>
      </w:r>
      <w:r w:rsidRPr="00A82C84">
        <w:rPr>
          <w:rFonts w:ascii="Times New Roman" w:hAnsi="Times New Roman" w:cs="Times New Roman"/>
        </w:rPr>
        <w:t xml:space="preserve"> </w:t>
      </w:r>
    </w:p>
    <w:p w:rsidR="008923CE"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1.1.</w:t>
      </w:r>
      <w:r w:rsidRPr="00A82C84">
        <w:rPr>
          <w:rFonts w:ascii="Times New Roman" w:hAnsi="Times New Roman" w:cs="Times New Roman"/>
        </w:rPr>
        <w:t xml:space="preserve"> Възложителят назначава комисията за разглеждане, оценка и класиране на получените оферти след изтичане на срока за приемане на офертите. </w:t>
      </w:r>
    </w:p>
    <w:p w:rsidR="008923CE"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1.2.</w:t>
      </w:r>
      <w:r w:rsidRPr="00A82C84">
        <w:rPr>
          <w:rFonts w:ascii="Times New Roman" w:hAnsi="Times New Roman" w:cs="Times New Roman"/>
        </w:rPr>
        <w:t xml:space="preserve"> Възложителят определя за членове на комисията лица, които нямат конфликт на интереси с участниците. </w:t>
      </w:r>
    </w:p>
    <w:p w:rsidR="008923CE"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1.3.</w:t>
      </w:r>
      <w:r w:rsidRPr="00A82C84">
        <w:rPr>
          <w:rFonts w:ascii="Times New Roman" w:hAnsi="Times New Roman" w:cs="Times New Roman"/>
        </w:rPr>
        <w:t xml:space="preserve"> Членовете на комисията са длъжни да пазят в тайна обстоятелствата, които са узнали във връзка със своята работа в комисията.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1.4.</w:t>
      </w:r>
      <w:r w:rsidRPr="00A82C84">
        <w:rPr>
          <w:rFonts w:ascii="Times New Roman" w:hAnsi="Times New Roman" w:cs="Times New Roman"/>
        </w:rPr>
        <w:t xml:space="preserve"> Членовете на комисията представят на Възложителя декларация за съответствие с изискванията по т. 1.2 след получаване на списъка с участниците и на всеки етап от процедурата, когато настъпи промяната в декларираните обстоятелства. </w:t>
      </w:r>
      <w:r w:rsidR="00105798" w:rsidRPr="00A82C84">
        <w:rPr>
          <w:rFonts w:ascii="Times New Roman" w:hAnsi="Times New Roman" w:cs="Times New Roman"/>
        </w:rPr>
        <w:t xml:space="preserve">  </w:t>
      </w:r>
    </w:p>
    <w:p w:rsidR="00EA1F50"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1.5.</w:t>
      </w:r>
      <w:r w:rsidRPr="00A82C84">
        <w:rPr>
          <w:rFonts w:ascii="Times New Roman" w:hAnsi="Times New Roman" w:cs="Times New Roman"/>
        </w:rPr>
        <w:t xml:space="preserve"> Комисията започва работа след получаване на представените оферти и протокола по чл. 48, ал. 6 от ППЗОП. </w:t>
      </w:r>
    </w:p>
    <w:p w:rsidR="00105798" w:rsidRPr="00A82C84" w:rsidRDefault="00105798" w:rsidP="00B13364">
      <w:pPr>
        <w:spacing w:line="240" w:lineRule="auto"/>
        <w:ind w:firstLine="708"/>
        <w:rPr>
          <w:rFonts w:ascii="Times New Roman" w:hAnsi="Times New Roman" w:cs="Times New Roman"/>
        </w:rPr>
      </w:pP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u w:val="single"/>
        </w:rPr>
        <w:lastRenderedPageBreak/>
        <w:t>2. Публично отваряне на офертите</w:t>
      </w:r>
      <w:r w:rsidRPr="00A82C84">
        <w:rPr>
          <w:rFonts w:ascii="Times New Roman" w:hAnsi="Times New Roman" w:cs="Times New Roman"/>
        </w:rPr>
        <w:t xml:space="preserve"> </w:t>
      </w:r>
    </w:p>
    <w:p w:rsidR="00B55B00" w:rsidRPr="00A82C84" w:rsidRDefault="00B55B00" w:rsidP="00B13364">
      <w:pPr>
        <w:spacing w:line="240" w:lineRule="auto"/>
        <w:ind w:firstLine="567"/>
        <w:rPr>
          <w:rFonts w:ascii="Times New Roman" w:hAnsi="Times New Roman" w:cs="Times New Roman"/>
        </w:rPr>
      </w:pPr>
      <w:r w:rsidRPr="00A82C84">
        <w:rPr>
          <w:rFonts w:ascii="Times New Roman" w:hAnsi="Times New Roman" w:cs="Times New Roman"/>
          <w:b/>
        </w:rPr>
        <w:t>2.1.</w:t>
      </w:r>
      <w:r w:rsidRPr="00A82C84">
        <w:rPr>
          <w:rFonts w:ascii="Times New Roman" w:hAnsi="Times New Roman" w:cs="Times New Roman"/>
        </w:rPr>
        <w:t xml:space="preserve"> Отварянето на офертите е публично и на него могат да присъстват участниците в процедурата или техни упълномощени представители.</w:t>
      </w:r>
    </w:p>
    <w:p w:rsidR="00B55B00" w:rsidRPr="00A82C84" w:rsidRDefault="00B55B00" w:rsidP="00B13364">
      <w:pPr>
        <w:spacing w:line="240" w:lineRule="auto"/>
        <w:ind w:firstLine="567"/>
        <w:rPr>
          <w:rFonts w:ascii="Times New Roman" w:hAnsi="Times New Roman" w:cs="Times New Roman"/>
        </w:rPr>
      </w:pPr>
      <w:r w:rsidRPr="00A82C84">
        <w:rPr>
          <w:rFonts w:ascii="Times New Roman" w:hAnsi="Times New Roman" w:cs="Times New Roman"/>
          <w:b/>
        </w:rPr>
        <w:t>2.1.1.</w:t>
      </w:r>
      <w:r w:rsidRPr="00A82C84">
        <w:rPr>
          <w:rFonts w:ascii="Times New Roman" w:hAnsi="Times New Roman" w:cs="Times New Roman"/>
        </w:rPr>
        <w:t xml:space="preserve"> Представителят на участника се допуска след удостоверяване на неговата самоличност и представяне на съответните пълномощни.</w:t>
      </w:r>
    </w:p>
    <w:p w:rsidR="00B55B00" w:rsidRPr="00A82C84" w:rsidRDefault="00B55B00" w:rsidP="00B13364">
      <w:pPr>
        <w:spacing w:line="240" w:lineRule="auto"/>
        <w:ind w:firstLine="567"/>
        <w:rPr>
          <w:rFonts w:ascii="Times New Roman" w:hAnsi="Times New Roman" w:cs="Times New Roman"/>
        </w:rPr>
      </w:pPr>
      <w:r w:rsidRPr="00A82C84">
        <w:rPr>
          <w:rFonts w:ascii="Times New Roman" w:hAnsi="Times New Roman" w:cs="Times New Roman"/>
          <w:b/>
        </w:rPr>
        <w:t>2.1.2.</w:t>
      </w:r>
      <w:r w:rsidRPr="00A82C84">
        <w:rPr>
          <w:rFonts w:ascii="Times New Roman" w:hAnsi="Times New Roman" w:cs="Times New Roman"/>
        </w:rPr>
        <w:t xml:space="preserve"> Присъстващите представители вписват имената си и се подписват в изготвен от комисията списък, удостоверяващ тяхното присъствие.</w:t>
      </w:r>
    </w:p>
    <w:p w:rsidR="00B55B00" w:rsidRPr="00A82C84" w:rsidRDefault="00B55B00" w:rsidP="00B13364">
      <w:pPr>
        <w:spacing w:line="240" w:lineRule="auto"/>
        <w:ind w:firstLine="567"/>
        <w:rPr>
          <w:rFonts w:ascii="Times New Roman" w:hAnsi="Times New Roman" w:cs="Times New Roman"/>
        </w:rPr>
      </w:pPr>
      <w:r w:rsidRPr="00A82C84">
        <w:rPr>
          <w:rFonts w:ascii="Times New Roman" w:hAnsi="Times New Roman" w:cs="Times New Roman"/>
          <w:b/>
        </w:rPr>
        <w:t>2.2.</w:t>
      </w:r>
      <w:r w:rsidRPr="00A82C84">
        <w:rPr>
          <w:rFonts w:ascii="Times New Roman" w:hAnsi="Times New Roman" w:cs="Times New Roman"/>
        </w:rPr>
        <w:t xml:space="preserve"> Комисията отваря офертите по реда на тяхното постъпване и обявява ценовите предложения на участниците.</w:t>
      </w:r>
    </w:p>
    <w:p w:rsidR="00B55B00" w:rsidRPr="00A82C84" w:rsidRDefault="00B55B00" w:rsidP="00B13364">
      <w:pPr>
        <w:spacing w:line="240" w:lineRule="auto"/>
        <w:ind w:firstLine="567"/>
        <w:textAlignment w:val="center"/>
        <w:rPr>
          <w:rFonts w:ascii="Times New Roman" w:hAnsi="Times New Roman" w:cs="Times New Roman"/>
        </w:rPr>
      </w:pPr>
      <w:r w:rsidRPr="00A82C84">
        <w:rPr>
          <w:rFonts w:ascii="Times New Roman" w:hAnsi="Times New Roman" w:cs="Times New Roman"/>
          <w:b/>
        </w:rPr>
        <w:t xml:space="preserve">2.3. </w:t>
      </w:r>
      <w:r w:rsidRPr="00A82C84">
        <w:rPr>
          <w:rFonts w:ascii="Times New Roman" w:hAnsi="Times New Roman" w:cs="Times New Roman"/>
          <w:color w:val="000000"/>
        </w:rPr>
        <w:t>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w:t>
      </w:r>
    </w:p>
    <w:p w:rsidR="00B55B00" w:rsidRPr="00A82C84" w:rsidRDefault="00B55B00" w:rsidP="00B13364">
      <w:pPr>
        <w:spacing w:line="240" w:lineRule="auto"/>
        <w:ind w:firstLine="567"/>
        <w:textAlignment w:val="center"/>
        <w:rPr>
          <w:rFonts w:ascii="Times New Roman" w:hAnsi="Times New Roman" w:cs="Times New Roman"/>
        </w:rPr>
      </w:pPr>
      <w:r w:rsidRPr="00A82C84">
        <w:rPr>
          <w:rFonts w:ascii="Times New Roman" w:hAnsi="Times New Roman" w:cs="Times New Roman"/>
          <w:b/>
        </w:rPr>
        <w:t xml:space="preserve">2.4. </w:t>
      </w:r>
      <w:r w:rsidRPr="00A82C84">
        <w:rPr>
          <w:rFonts w:ascii="Times New Roman" w:hAnsi="Times New Roman" w:cs="Times New Roman"/>
          <w:color w:val="000000"/>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B55B00" w:rsidRPr="00A82C84" w:rsidRDefault="00B55B00" w:rsidP="00B13364">
      <w:pPr>
        <w:pStyle w:val="BodyText3"/>
        <w:shd w:val="clear" w:color="auto" w:fill="auto"/>
        <w:tabs>
          <w:tab w:val="left" w:pos="1018"/>
        </w:tabs>
        <w:spacing w:after="0" w:line="240" w:lineRule="auto"/>
        <w:ind w:right="20" w:firstLine="567"/>
        <w:jc w:val="both"/>
      </w:pPr>
      <w:r w:rsidRPr="00A82C84">
        <w:rPr>
          <w:b/>
        </w:rPr>
        <w:t xml:space="preserve">2.5. </w:t>
      </w:r>
      <w:r w:rsidRPr="00A82C84">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същи ден се изпраща на участниците и се публикува в профила на купувача.</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VIІ. СКЛЮЧВАНЕ НА ДОГОВОР</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105798" w:rsidRPr="00A82C84" w:rsidRDefault="00EA1F50" w:rsidP="00B13364">
      <w:pPr>
        <w:spacing w:line="240" w:lineRule="auto"/>
        <w:ind w:firstLine="426"/>
        <w:rPr>
          <w:rFonts w:ascii="Times New Roman" w:hAnsi="Times New Roman" w:cs="Times New Roman"/>
        </w:rPr>
      </w:pPr>
      <w:r w:rsidRPr="00A82C84">
        <w:rPr>
          <w:rFonts w:ascii="Times New Roman" w:hAnsi="Times New Roman" w:cs="Times New Roman"/>
          <w:b/>
          <w:u w:val="single"/>
        </w:rPr>
        <w:t>1. Сключване на договор</w:t>
      </w:r>
      <w:r w:rsidRPr="00A82C84">
        <w:rPr>
          <w:rFonts w:ascii="Times New Roman" w:hAnsi="Times New Roman" w:cs="Times New Roman"/>
        </w:rPr>
        <w:t xml:space="preserve">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1.1.</w:t>
      </w:r>
      <w:r w:rsidRPr="00A82C84">
        <w:rPr>
          <w:rFonts w:ascii="Times New Roman" w:hAnsi="Times New Roman" w:cs="Times New Roman"/>
        </w:rPr>
        <w:t xml:space="preserve"> Възложителят сключва договор с участника, класиран на първо място и определен за изпълнител.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1.2.</w:t>
      </w:r>
      <w:r w:rsidRPr="00A82C84">
        <w:rPr>
          <w:rFonts w:ascii="Times New Roman" w:hAnsi="Times New Roman" w:cs="Times New Roman"/>
        </w:rPr>
        <w:t xml:space="preserve"> 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1.3</w:t>
      </w:r>
      <w:r w:rsidRPr="00A82C84">
        <w:rPr>
          <w:rFonts w:ascii="Times New Roman" w:hAnsi="Times New Roman" w:cs="Times New Roman"/>
        </w:rPr>
        <w:t xml:space="preserve">. 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за обществената поръчка.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1.4.</w:t>
      </w:r>
      <w:r w:rsidRPr="00A82C84">
        <w:rPr>
          <w:rFonts w:ascii="Times New Roman" w:hAnsi="Times New Roman" w:cs="Times New Roman"/>
        </w:rPr>
        <w:t xml:space="preserve"> В случай че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rsidR="00105798" w:rsidRPr="00A82C84" w:rsidRDefault="00105798" w:rsidP="00B13364">
      <w:pPr>
        <w:spacing w:line="240" w:lineRule="auto"/>
        <w:ind w:firstLine="708"/>
        <w:rPr>
          <w:rFonts w:ascii="Times New Roman" w:hAnsi="Times New Roman" w:cs="Times New Roman"/>
        </w:rPr>
      </w:pPr>
    </w:p>
    <w:p w:rsidR="00105798" w:rsidRPr="00A82C84" w:rsidRDefault="00EA1F50" w:rsidP="00B13364">
      <w:pPr>
        <w:spacing w:line="240" w:lineRule="auto"/>
        <w:ind w:firstLine="426"/>
        <w:rPr>
          <w:rFonts w:ascii="Times New Roman" w:hAnsi="Times New Roman" w:cs="Times New Roman"/>
        </w:rPr>
      </w:pPr>
      <w:r w:rsidRPr="00A82C84">
        <w:rPr>
          <w:rFonts w:ascii="Times New Roman" w:hAnsi="Times New Roman" w:cs="Times New Roman"/>
          <w:b/>
          <w:u w:val="single"/>
        </w:rPr>
        <w:t>2. Документи, които избраният изпълнител представя при сключване на договора</w:t>
      </w:r>
      <w:r w:rsidRPr="00A82C84">
        <w:rPr>
          <w:rFonts w:ascii="Times New Roman" w:hAnsi="Times New Roman" w:cs="Times New Roman"/>
        </w:rPr>
        <w:t xml:space="preserve">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2.1.</w:t>
      </w:r>
      <w:r w:rsidRPr="00A82C84">
        <w:rPr>
          <w:rFonts w:ascii="Times New Roman" w:hAnsi="Times New Roman" w:cs="Times New Roman"/>
        </w:rPr>
        <w:t xml:space="preserve"> Преди сключването на договора, участникът, определен за изпълнител, представя следните документи: </w:t>
      </w:r>
    </w:p>
    <w:p w:rsidR="00105798"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 xml:space="preserve">а) документи за доказване на липсата на основания за отстраняване съгласно изискванията на чл. 58, ал. 1 от ЗОП: </w:t>
      </w:r>
    </w:p>
    <w:p w:rsidR="00105798" w:rsidRPr="00A82C84" w:rsidRDefault="00EA1F50" w:rsidP="00B13364">
      <w:pPr>
        <w:spacing w:line="240" w:lineRule="auto"/>
        <w:ind w:firstLine="708"/>
        <w:rPr>
          <w:rFonts w:ascii="Times New Roman" w:hAnsi="Times New Roman" w:cs="Times New Roman"/>
          <w:i/>
        </w:rPr>
      </w:pPr>
      <w:r w:rsidRPr="00A82C84">
        <w:rPr>
          <w:rFonts w:ascii="Times New Roman" w:hAnsi="Times New Roman" w:cs="Times New Roman"/>
          <w:i/>
        </w:rPr>
        <w:t xml:space="preserve">1. За обстоятелствата по чл.54, ал. 1, т. 1 от ЗОП – свидетелство за съдимост; </w:t>
      </w:r>
    </w:p>
    <w:p w:rsidR="00105798" w:rsidRPr="00A82C84" w:rsidRDefault="00EA1F50" w:rsidP="00B13364">
      <w:pPr>
        <w:spacing w:line="240" w:lineRule="auto"/>
        <w:ind w:firstLine="708"/>
        <w:rPr>
          <w:rFonts w:ascii="Times New Roman" w:hAnsi="Times New Roman" w:cs="Times New Roman"/>
          <w:i/>
        </w:rPr>
      </w:pPr>
      <w:r w:rsidRPr="00A82C84">
        <w:rPr>
          <w:rFonts w:ascii="Times New Roman" w:hAnsi="Times New Roman" w:cs="Times New Roman"/>
          <w:i/>
        </w:rPr>
        <w:t>2.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105798" w:rsidRPr="00A82C84" w:rsidRDefault="00EA1F50" w:rsidP="00B13364">
      <w:pPr>
        <w:spacing w:line="240" w:lineRule="auto"/>
        <w:ind w:firstLine="708"/>
        <w:rPr>
          <w:rFonts w:ascii="Times New Roman" w:hAnsi="Times New Roman" w:cs="Times New Roman"/>
          <w:i/>
        </w:rPr>
      </w:pPr>
      <w:r w:rsidRPr="00A82C84">
        <w:rPr>
          <w:rFonts w:ascii="Times New Roman" w:hAnsi="Times New Roman" w:cs="Times New Roman"/>
          <w:i/>
        </w:rPr>
        <w:t xml:space="preserve"> 3. За обстоятелствата по чл. 54, ал. 1, т. 6 и по чл. 56, ал. 1, т. 4 от ЗОП – удостоверение от органите на ИА”Главна инспекция по труда” и Декларация за липса на обстоятелствата по чл. 54, ал. 1, т. 6 от ЗОП; </w:t>
      </w:r>
    </w:p>
    <w:p w:rsidR="00105798" w:rsidRPr="00A82C84" w:rsidRDefault="00EA1F50" w:rsidP="00B13364">
      <w:pPr>
        <w:spacing w:line="240" w:lineRule="auto"/>
        <w:ind w:firstLine="708"/>
        <w:rPr>
          <w:rFonts w:ascii="Times New Roman" w:hAnsi="Times New Roman" w:cs="Times New Roman"/>
          <w:i/>
        </w:rPr>
      </w:pPr>
      <w:r w:rsidRPr="00A82C84">
        <w:rPr>
          <w:rFonts w:ascii="Times New Roman" w:hAnsi="Times New Roman" w:cs="Times New Roman"/>
          <w:i/>
        </w:rPr>
        <w:t xml:space="preserve">Забележка: Удостоверението по чл. 56, ал. 1, т. 4 от ЗОП се издава в 15-дневен срок от получаване на искането от участника избран за изпълнител. </w:t>
      </w:r>
    </w:p>
    <w:p w:rsidR="00105798" w:rsidRPr="00A82C84" w:rsidRDefault="00C87EDF" w:rsidP="00B13364">
      <w:pPr>
        <w:spacing w:line="240" w:lineRule="auto"/>
        <w:ind w:firstLine="708"/>
        <w:rPr>
          <w:rFonts w:ascii="Times New Roman" w:hAnsi="Times New Roman" w:cs="Times New Roman"/>
        </w:rPr>
      </w:pPr>
      <w:r w:rsidRPr="00A82C84">
        <w:rPr>
          <w:rFonts w:ascii="Times New Roman" w:hAnsi="Times New Roman" w:cs="Times New Roman"/>
        </w:rPr>
        <w:t>б</w:t>
      </w:r>
      <w:r w:rsidR="00EA1F50" w:rsidRPr="00A82C84">
        <w:rPr>
          <w:rFonts w:ascii="Times New Roman" w:hAnsi="Times New Roman" w:cs="Times New Roman"/>
        </w:rPr>
        <w:t xml:space="preserve">) актуални документи удостоверяващи съответствието с поставените критерии за подбор. </w:t>
      </w:r>
    </w:p>
    <w:p w:rsidR="00105798" w:rsidRPr="00A82C84" w:rsidRDefault="00EA1F50" w:rsidP="00B13364">
      <w:pPr>
        <w:spacing w:line="240" w:lineRule="auto"/>
        <w:ind w:firstLine="708"/>
        <w:rPr>
          <w:rFonts w:ascii="Times New Roman" w:hAnsi="Times New Roman" w:cs="Times New Roman"/>
          <w:b/>
        </w:rPr>
      </w:pPr>
      <w:r w:rsidRPr="00A82C84">
        <w:rPr>
          <w:rFonts w:ascii="Times New Roman" w:hAnsi="Times New Roman" w:cs="Times New Roman"/>
          <w:b/>
        </w:rPr>
        <w:t xml:space="preserve">Важно: Документите се представят и за подизпълнителите и третите лица, ако </w:t>
      </w:r>
      <w:r w:rsidR="00C87EDF" w:rsidRPr="00A82C84">
        <w:rPr>
          <w:rFonts w:ascii="Times New Roman" w:hAnsi="Times New Roman" w:cs="Times New Roman"/>
          <w:b/>
        </w:rPr>
        <w:t>такива са посочени в офертата на избрания за изпълнител</w:t>
      </w:r>
      <w:r w:rsidRPr="00A82C84">
        <w:rPr>
          <w:rFonts w:ascii="Times New Roman" w:hAnsi="Times New Roman" w:cs="Times New Roman"/>
          <w:b/>
        </w:rPr>
        <w:t xml:space="preserve">. </w:t>
      </w:r>
    </w:p>
    <w:p w:rsidR="00105798" w:rsidRPr="00A82C84" w:rsidRDefault="00C87EDF" w:rsidP="00B13364">
      <w:pPr>
        <w:spacing w:line="240" w:lineRule="auto"/>
        <w:ind w:firstLine="708"/>
        <w:rPr>
          <w:rFonts w:ascii="Times New Roman" w:hAnsi="Times New Roman" w:cs="Times New Roman"/>
        </w:rPr>
      </w:pPr>
      <w:r w:rsidRPr="00A82C84">
        <w:rPr>
          <w:rFonts w:ascii="Times New Roman" w:hAnsi="Times New Roman" w:cs="Times New Roman"/>
        </w:rPr>
        <w:t>в</w:t>
      </w:r>
      <w:r w:rsidR="00EA1F50" w:rsidRPr="00A82C84">
        <w:rPr>
          <w:rFonts w:ascii="Times New Roman" w:hAnsi="Times New Roman" w:cs="Times New Roman"/>
        </w:rPr>
        <w:t>) деклараци</w:t>
      </w:r>
      <w:r w:rsidR="00105798" w:rsidRPr="00A82C84">
        <w:rPr>
          <w:rFonts w:ascii="Times New Roman" w:hAnsi="Times New Roman" w:cs="Times New Roman"/>
        </w:rPr>
        <w:t>и</w:t>
      </w:r>
      <w:r w:rsidR="00EA1F50" w:rsidRPr="00A82C84">
        <w:rPr>
          <w:rFonts w:ascii="Times New Roman" w:hAnsi="Times New Roman" w:cs="Times New Roman"/>
        </w:rPr>
        <w:t xml:space="preserve"> по </w:t>
      </w:r>
      <w:r w:rsidR="00105798" w:rsidRPr="00A82C84">
        <w:rPr>
          <w:rFonts w:ascii="Times New Roman" w:hAnsi="Times New Roman" w:cs="Times New Roman"/>
        </w:rPr>
        <w:t xml:space="preserve">чл.42, ал.2, т.2, по </w:t>
      </w:r>
      <w:r w:rsidR="00EA1F50" w:rsidRPr="00A82C84">
        <w:rPr>
          <w:rFonts w:ascii="Times New Roman" w:hAnsi="Times New Roman" w:cs="Times New Roman"/>
        </w:rPr>
        <w:t xml:space="preserve">чл. 59, ал. 1, т. 3 </w:t>
      </w:r>
      <w:r w:rsidR="00105798" w:rsidRPr="00A82C84">
        <w:rPr>
          <w:rFonts w:ascii="Times New Roman" w:hAnsi="Times New Roman" w:cs="Times New Roman"/>
        </w:rPr>
        <w:t xml:space="preserve">и по чл.63, ал.4 </w:t>
      </w:r>
      <w:r w:rsidR="00EA1F50" w:rsidRPr="00A82C84">
        <w:rPr>
          <w:rFonts w:ascii="Times New Roman" w:hAnsi="Times New Roman" w:cs="Times New Roman"/>
        </w:rPr>
        <w:t xml:space="preserve">от Закона за мерките срещу изпирането на пари (ЗМИП) </w:t>
      </w:r>
    </w:p>
    <w:p w:rsidR="00EA1F50" w:rsidRPr="00B55D50" w:rsidRDefault="00EA1F50" w:rsidP="00B13364">
      <w:pPr>
        <w:spacing w:line="240" w:lineRule="auto"/>
        <w:ind w:firstLine="708"/>
        <w:rPr>
          <w:rFonts w:ascii="Times New Roman" w:hAnsi="Times New Roman" w:cs="Times New Roman"/>
          <w:b/>
          <w:i/>
          <w:u w:val="single"/>
        </w:rPr>
      </w:pPr>
      <w:r w:rsidRPr="00B55D50">
        <w:rPr>
          <w:rFonts w:ascii="Times New Roman" w:hAnsi="Times New Roman" w:cs="Times New Roman"/>
          <w:b/>
          <w:i/>
          <w:u w:val="single"/>
        </w:rPr>
        <w:lastRenderedPageBreak/>
        <w:t xml:space="preserve"> Когато обстоятелствата в документите по т. 2.1, б. „б”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w:t>
      </w:r>
      <w:r w:rsidR="00C87EDF" w:rsidRPr="00B55D50">
        <w:rPr>
          <w:rFonts w:ascii="Times New Roman" w:hAnsi="Times New Roman" w:cs="Times New Roman"/>
          <w:b/>
          <w:i/>
          <w:u w:val="single"/>
        </w:rPr>
        <w:t xml:space="preserve">не ги </w:t>
      </w:r>
      <w:r w:rsidRPr="00B55D50">
        <w:rPr>
          <w:rFonts w:ascii="Times New Roman" w:hAnsi="Times New Roman" w:cs="Times New Roman"/>
          <w:b/>
          <w:i/>
          <w:u w:val="single"/>
        </w:rPr>
        <w:t xml:space="preserve">изисква. </w:t>
      </w:r>
    </w:p>
    <w:p w:rsidR="00EA1F50" w:rsidRPr="00A82C84" w:rsidRDefault="00EA1F50" w:rsidP="00B13364">
      <w:pPr>
        <w:spacing w:line="240" w:lineRule="auto"/>
        <w:rPr>
          <w:rFonts w:ascii="Times New Roman" w:hAnsi="Times New Roman" w:cs="Times New Roman"/>
          <w:lang w:val="en-US"/>
        </w:rPr>
      </w:pPr>
      <w:r w:rsidRPr="00A82C84">
        <w:rPr>
          <w:rFonts w:ascii="Times New Roman" w:hAnsi="Times New Roman" w:cs="Times New Roman"/>
        </w:rPr>
        <w:t xml:space="preserve"> </w:t>
      </w:r>
    </w:p>
    <w:p w:rsidR="00EA1F50" w:rsidRPr="00A82C84" w:rsidRDefault="00EA1F50" w:rsidP="00B1336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b/>
        </w:rPr>
      </w:pPr>
      <w:r w:rsidRPr="00A82C84">
        <w:rPr>
          <w:rFonts w:ascii="Times New Roman" w:hAnsi="Times New Roman" w:cs="Times New Roman"/>
          <w:b/>
        </w:rPr>
        <w:t>VІIІ. УСЛОВИЯ ЗА ПОЛУЧАВАНЕ НА РАЗЯСНЕНИЯ ПО ДОКУМЕНТАЦИЯТА ЗА УЧАСТИЕ</w:t>
      </w:r>
    </w:p>
    <w:p w:rsidR="00EA1F50" w:rsidRPr="00A82C84" w:rsidRDefault="00EA1F50" w:rsidP="00B13364">
      <w:pPr>
        <w:spacing w:line="240" w:lineRule="auto"/>
        <w:rPr>
          <w:rFonts w:ascii="Times New Roman" w:hAnsi="Times New Roman" w:cs="Times New Roman"/>
        </w:rPr>
      </w:pPr>
      <w:r w:rsidRPr="00A82C84">
        <w:rPr>
          <w:rFonts w:ascii="Times New Roman" w:hAnsi="Times New Roman" w:cs="Times New Roman"/>
        </w:rPr>
        <w:t xml:space="preserve"> </w:t>
      </w:r>
    </w:p>
    <w:p w:rsidR="00324083" w:rsidRPr="00A82C84" w:rsidRDefault="00EA1F50" w:rsidP="00B13364">
      <w:pPr>
        <w:spacing w:line="240" w:lineRule="auto"/>
        <w:ind w:firstLine="708"/>
        <w:rPr>
          <w:rFonts w:ascii="Times New Roman" w:hAnsi="Times New Roman" w:cs="Times New Roman"/>
          <w:b/>
          <w:u w:val="single"/>
        </w:rPr>
      </w:pPr>
      <w:r w:rsidRPr="00A82C84">
        <w:rPr>
          <w:rFonts w:ascii="Times New Roman" w:hAnsi="Times New Roman" w:cs="Times New Roman"/>
          <w:b/>
          <w:u w:val="single"/>
        </w:rPr>
        <w:t xml:space="preserve">1. Общи указания - разяснения </w:t>
      </w:r>
    </w:p>
    <w:p w:rsidR="00324083"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1.1.</w:t>
      </w:r>
      <w:r w:rsidRPr="00A82C84">
        <w:rPr>
          <w:rFonts w:ascii="Times New Roman" w:hAnsi="Times New Roman" w:cs="Times New Roman"/>
        </w:rPr>
        <w:t xml:space="preserve"> Всеки участник може писмено да поиска от Възложителя разяснения по обществената поръчка. Исканията за разяснения следва да бъдат отправени в писмен вид и могат да бъдат изпращани до 3 (три) дни преди изтичане на крайния срок за подаване на оферти.  </w:t>
      </w:r>
    </w:p>
    <w:p w:rsidR="00747575"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b/>
        </w:rPr>
        <w:t>1.2.</w:t>
      </w:r>
      <w:r w:rsidRPr="00A82C84">
        <w:rPr>
          <w:rFonts w:ascii="Times New Roman" w:hAnsi="Times New Roman" w:cs="Times New Roman"/>
        </w:rPr>
        <w:t xml:space="preserve"> Възложителят, най-късно на следващия работен ден, публикува писмени разяснения по условията на обществената поръчка на официалния интернет адрес на Възложите</w:t>
      </w:r>
      <w:r w:rsidR="00747575" w:rsidRPr="00A82C84">
        <w:rPr>
          <w:rFonts w:ascii="Times New Roman" w:hAnsi="Times New Roman" w:cs="Times New Roman"/>
        </w:rPr>
        <w:t>л</w:t>
      </w:r>
      <w:r w:rsidRPr="00A82C84">
        <w:rPr>
          <w:rFonts w:ascii="Times New Roman" w:hAnsi="Times New Roman" w:cs="Times New Roman"/>
        </w:rPr>
        <w:t xml:space="preserve">я, в раздел „Профила на купувача“. </w:t>
      </w:r>
    </w:p>
    <w:p w:rsidR="00747575" w:rsidRPr="00A82C84" w:rsidRDefault="00747575" w:rsidP="00B13364">
      <w:pPr>
        <w:spacing w:line="240" w:lineRule="auto"/>
        <w:ind w:firstLine="708"/>
        <w:rPr>
          <w:rFonts w:ascii="Times New Roman" w:hAnsi="Times New Roman" w:cs="Times New Roman"/>
        </w:rPr>
      </w:pPr>
    </w:p>
    <w:p w:rsidR="00EA1F50" w:rsidRPr="00A82C84" w:rsidRDefault="00EA1F50" w:rsidP="00B13364">
      <w:pPr>
        <w:spacing w:line="240" w:lineRule="auto"/>
        <w:ind w:firstLine="708"/>
        <w:rPr>
          <w:rFonts w:ascii="Times New Roman" w:hAnsi="Times New Roman" w:cs="Times New Roman"/>
        </w:rPr>
      </w:pPr>
      <w:r w:rsidRPr="00A82C84">
        <w:rPr>
          <w:rFonts w:ascii="Times New Roman" w:hAnsi="Times New Roman" w:cs="Times New Roman"/>
        </w:rPr>
        <w:t>3а всички неуредени въпроси се прилагат разпоредбите на Закона за обществените поръчки и Правилника за прилагането му.</w:t>
      </w:r>
    </w:p>
    <w:sectPr w:rsidR="00EA1F50" w:rsidRPr="00A82C84" w:rsidSect="002B4E67">
      <w:footerReference w:type="default" r:id="rId9"/>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77" w:rsidRDefault="007F3D77" w:rsidP="004877B9">
      <w:pPr>
        <w:spacing w:line="240" w:lineRule="auto"/>
      </w:pPr>
      <w:r>
        <w:separator/>
      </w:r>
    </w:p>
  </w:endnote>
  <w:endnote w:type="continuationSeparator" w:id="0">
    <w:p w:rsidR="007F3D77" w:rsidRDefault="007F3D77" w:rsidP="004877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235"/>
      <w:docPartObj>
        <w:docPartGallery w:val="Page Numbers (Bottom of Page)"/>
        <w:docPartUnique/>
      </w:docPartObj>
    </w:sdtPr>
    <w:sdtEndPr/>
    <w:sdtContent>
      <w:p w:rsidR="002F7144" w:rsidRDefault="008C5369">
        <w:pPr>
          <w:pStyle w:val="a8"/>
          <w:jc w:val="right"/>
        </w:pPr>
        <w:r>
          <w:fldChar w:fldCharType="begin"/>
        </w:r>
        <w:r>
          <w:instrText xml:space="preserve"> PAGE   \* MERGEFORMAT </w:instrText>
        </w:r>
        <w:r>
          <w:fldChar w:fldCharType="separate"/>
        </w:r>
        <w:r w:rsidR="008E703B">
          <w:rPr>
            <w:noProof/>
          </w:rPr>
          <w:t>2</w:t>
        </w:r>
        <w:r>
          <w:rPr>
            <w:noProof/>
          </w:rPr>
          <w:fldChar w:fldCharType="end"/>
        </w:r>
      </w:p>
    </w:sdtContent>
  </w:sdt>
  <w:p w:rsidR="002F7144" w:rsidRDefault="002F714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77" w:rsidRDefault="007F3D77" w:rsidP="004877B9">
      <w:pPr>
        <w:spacing w:line="240" w:lineRule="auto"/>
      </w:pPr>
      <w:r>
        <w:separator/>
      </w:r>
    </w:p>
  </w:footnote>
  <w:footnote w:type="continuationSeparator" w:id="0">
    <w:p w:rsidR="007F3D77" w:rsidRDefault="007F3D77" w:rsidP="004877B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73DF"/>
    <w:multiLevelType w:val="hybridMultilevel"/>
    <w:tmpl w:val="1FF6AC8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615026A"/>
    <w:multiLevelType w:val="multilevel"/>
    <w:tmpl w:val="82B0054C"/>
    <w:lvl w:ilvl="0">
      <w:start w:val="1"/>
      <w:numFmt w:val="decimal"/>
      <w:lvlText w:val="%1"/>
      <w:lvlJc w:val="left"/>
      <w:pPr>
        <w:ind w:left="360" w:hanging="360"/>
      </w:pPr>
      <w:rPr>
        <w:rFonts w:hint="default"/>
        <w:b/>
        <w:u w:val="single"/>
      </w:rPr>
    </w:lvl>
    <w:lvl w:ilvl="1">
      <w:start w:val="3"/>
      <w:numFmt w:val="decimal"/>
      <w:lvlText w:val="%1.%2"/>
      <w:lvlJc w:val="left"/>
      <w:pPr>
        <w:ind w:left="900" w:hanging="360"/>
      </w:pPr>
      <w:rPr>
        <w:rFonts w:hint="default"/>
        <w:b/>
        <w:u w:val="single"/>
      </w:rPr>
    </w:lvl>
    <w:lvl w:ilvl="2">
      <w:start w:val="1"/>
      <w:numFmt w:val="decimal"/>
      <w:lvlText w:val="%1.%2.%3"/>
      <w:lvlJc w:val="left"/>
      <w:pPr>
        <w:ind w:left="1800" w:hanging="720"/>
      </w:pPr>
      <w:rPr>
        <w:rFonts w:hint="default"/>
        <w:b/>
        <w:u w:val="single"/>
      </w:rPr>
    </w:lvl>
    <w:lvl w:ilvl="3">
      <w:start w:val="1"/>
      <w:numFmt w:val="decimal"/>
      <w:lvlText w:val="%1.%2.%3.%4"/>
      <w:lvlJc w:val="left"/>
      <w:pPr>
        <w:ind w:left="2340" w:hanging="720"/>
      </w:pPr>
      <w:rPr>
        <w:rFonts w:hint="default"/>
        <w:b/>
        <w:u w:val="single"/>
      </w:rPr>
    </w:lvl>
    <w:lvl w:ilvl="4">
      <w:start w:val="1"/>
      <w:numFmt w:val="decimal"/>
      <w:lvlText w:val="%1.%2.%3.%4.%5"/>
      <w:lvlJc w:val="left"/>
      <w:pPr>
        <w:ind w:left="3240" w:hanging="1080"/>
      </w:pPr>
      <w:rPr>
        <w:rFonts w:hint="default"/>
        <w:b/>
        <w:u w:val="single"/>
      </w:rPr>
    </w:lvl>
    <w:lvl w:ilvl="5">
      <w:start w:val="1"/>
      <w:numFmt w:val="decimal"/>
      <w:lvlText w:val="%1.%2.%3.%4.%5.%6"/>
      <w:lvlJc w:val="left"/>
      <w:pPr>
        <w:ind w:left="3780" w:hanging="1080"/>
      </w:pPr>
      <w:rPr>
        <w:rFonts w:hint="default"/>
        <w:b/>
        <w:u w:val="single"/>
      </w:rPr>
    </w:lvl>
    <w:lvl w:ilvl="6">
      <w:start w:val="1"/>
      <w:numFmt w:val="decimal"/>
      <w:lvlText w:val="%1.%2.%3.%4.%5.%6.%7"/>
      <w:lvlJc w:val="left"/>
      <w:pPr>
        <w:ind w:left="4680" w:hanging="1440"/>
      </w:pPr>
      <w:rPr>
        <w:rFonts w:hint="default"/>
        <w:b/>
        <w:u w:val="single"/>
      </w:rPr>
    </w:lvl>
    <w:lvl w:ilvl="7">
      <w:start w:val="1"/>
      <w:numFmt w:val="decimal"/>
      <w:lvlText w:val="%1.%2.%3.%4.%5.%6.%7.%8"/>
      <w:lvlJc w:val="left"/>
      <w:pPr>
        <w:ind w:left="5220" w:hanging="1440"/>
      </w:pPr>
      <w:rPr>
        <w:rFonts w:hint="default"/>
        <w:b/>
        <w:u w:val="single"/>
      </w:rPr>
    </w:lvl>
    <w:lvl w:ilvl="8">
      <w:start w:val="1"/>
      <w:numFmt w:val="decimal"/>
      <w:lvlText w:val="%1.%2.%3.%4.%5.%6.%7.%8.%9"/>
      <w:lvlJc w:val="left"/>
      <w:pPr>
        <w:ind w:left="6120" w:hanging="1800"/>
      </w:pPr>
      <w:rPr>
        <w:rFonts w:hint="default"/>
        <w:b/>
        <w:u w:val="single"/>
      </w:rPr>
    </w:lvl>
  </w:abstractNum>
  <w:abstractNum w:abstractNumId="2">
    <w:nsid w:val="06E41304"/>
    <w:multiLevelType w:val="multilevel"/>
    <w:tmpl w:val="DD5246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504"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534D92"/>
    <w:multiLevelType w:val="hybridMultilevel"/>
    <w:tmpl w:val="4C3AAE2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1AD62F98"/>
    <w:multiLevelType w:val="hybridMultilevel"/>
    <w:tmpl w:val="EC68E4CE"/>
    <w:lvl w:ilvl="0" w:tplc="5E9AB798">
      <w:start w:val="3"/>
      <w:numFmt w:val="bullet"/>
      <w:lvlText w:val="-"/>
      <w:lvlJc w:val="left"/>
      <w:pPr>
        <w:ind w:left="1211" w:hanging="360"/>
      </w:pPr>
      <w:rPr>
        <w:rFonts w:ascii="Times New Roman" w:eastAsiaTheme="minorHAnsi"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5">
    <w:nsid w:val="2C8D4A04"/>
    <w:multiLevelType w:val="multilevel"/>
    <w:tmpl w:val="6330B126"/>
    <w:lvl w:ilvl="0">
      <w:start w:val="1"/>
      <w:numFmt w:val="decimal"/>
      <w:lvlText w:val="%1."/>
      <w:lvlJc w:val="left"/>
      <w:pPr>
        <w:tabs>
          <w:tab w:val="num" w:pos="1475"/>
        </w:tabs>
        <w:ind w:left="1475" w:hanging="624"/>
      </w:pPr>
      <w:rPr>
        <w:rFonts w:ascii="Verdana" w:hAnsi="Verdana" w:cs="Times New Roman" w:hint="default"/>
        <w:b/>
        <w:i w:val="0"/>
        <w:color w:val="auto"/>
        <w:sz w:val="20"/>
        <w:szCs w:val="20"/>
      </w:rPr>
    </w:lvl>
    <w:lvl w:ilvl="1">
      <w:start w:val="1"/>
      <w:numFmt w:val="decimal"/>
      <w:lvlText w:val="%1.%2."/>
      <w:lvlJc w:val="left"/>
      <w:pPr>
        <w:tabs>
          <w:tab w:val="num" w:pos="1418"/>
        </w:tabs>
        <w:ind w:left="2098" w:hanging="680"/>
      </w:pPr>
      <w:rPr>
        <w:rFonts w:ascii="Verdana" w:hAnsi="Verdana" w:cs="Times New Roman" w:hint="default"/>
        <w:b w:val="0"/>
        <w:i w:val="0"/>
        <w:color w:val="auto"/>
        <w:sz w:val="20"/>
        <w:szCs w:val="20"/>
      </w:rPr>
    </w:lvl>
    <w:lvl w:ilvl="2">
      <w:start w:val="1"/>
      <w:numFmt w:val="decimal"/>
      <w:lvlText w:val="%1.%2.%3."/>
      <w:lvlJc w:val="left"/>
      <w:pPr>
        <w:tabs>
          <w:tab w:val="num" w:pos="3568"/>
        </w:tabs>
        <w:ind w:left="3568" w:hanging="1440"/>
      </w:pPr>
      <w:rPr>
        <w:rFonts w:ascii="Verdana" w:hAnsi="Verdana" w:cs="Times New Roman" w:hint="default"/>
        <w:b w:val="0"/>
        <w:i w:val="0"/>
        <w:color w:val="auto"/>
        <w:sz w:val="20"/>
        <w:szCs w:val="20"/>
      </w:rPr>
    </w:lvl>
    <w:lvl w:ilvl="3">
      <w:start w:val="1"/>
      <w:numFmt w:val="decimal"/>
      <w:lvlText w:val="%1.%2.%3.%4."/>
      <w:lvlJc w:val="left"/>
      <w:pPr>
        <w:tabs>
          <w:tab w:val="num" w:pos="3556"/>
        </w:tabs>
        <w:ind w:left="3556" w:hanging="720"/>
      </w:pPr>
      <w:rPr>
        <w:rFonts w:ascii="Verdana" w:hAnsi="Verdana" w:hint="default"/>
        <w:b w:val="0"/>
        <w:i w:val="0"/>
        <w:sz w:val="20"/>
        <w:szCs w:val="20"/>
      </w:rPr>
    </w:lvl>
    <w:lvl w:ilvl="4">
      <w:start w:val="1"/>
      <w:numFmt w:val="decimal"/>
      <w:lvlText w:val="%1.%2.%3.%4.%5."/>
      <w:lvlJc w:val="left"/>
      <w:pPr>
        <w:tabs>
          <w:tab w:val="num" w:pos="4811"/>
        </w:tabs>
        <w:ind w:left="4811" w:hanging="1080"/>
      </w:pPr>
      <w:rPr>
        <w:rFonts w:ascii="Verdana" w:hAnsi="Verdana" w:hint="default"/>
        <w:b/>
        <w:i w:val="0"/>
        <w:sz w:val="20"/>
        <w:szCs w:val="20"/>
      </w:rPr>
    </w:lvl>
    <w:lvl w:ilvl="5">
      <w:start w:val="1"/>
      <w:numFmt w:val="decimal"/>
      <w:lvlText w:val="%1.%2.%3.%4.%5.%6."/>
      <w:lvlJc w:val="left"/>
      <w:pPr>
        <w:tabs>
          <w:tab w:val="num" w:pos="5531"/>
        </w:tabs>
        <w:ind w:left="5531" w:hanging="1080"/>
      </w:pPr>
      <w:rPr>
        <w:rFonts w:hint="default"/>
        <w:i w:val="0"/>
      </w:rPr>
    </w:lvl>
    <w:lvl w:ilvl="6">
      <w:start w:val="1"/>
      <w:numFmt w:val="decimal"/>
      <w:lvlText w:val="%1.%2.%3.%4.%5.%6.%7."/>
      <w:lvlJc w:val="left"/>
      <w:pPr>
        <w:tabs>
          <w:tab w:val="num" w:pos="6251"/>
        </w:tabs>
        <w:ind w:left="6251" w:hanging="1080"/>
      </w:pPr>
      <w:rPr>
        <w:rFonts w:hint="default"/>
      </w:rPr>
    </w:lvl>
    <w:lvl w:ilvl="7">
      <w:start w:val="1"/>
      <w:numFmt w:val="decimal"/>
      <w:lvlText w:val="%1.%2.%3.%4.%5.%6.%7.%8."/>
      <w:lvlJc w:val="left"/>
      <w:pPr>
        <w:tabs>
          <w:tab w:val="num" w:pos="7331"/>
        </w:tabs>
        <w:ind w:left="7331" w:hanging="1440"/>
      </w:pPr>
      <w:rPr>
        <w:rFonts w:hint="default"/>
      </w:rPr>
    </w:lvl>
    <w:lvl w:ilvl="8">
      <w:start w:val="1"/>
      <w:numFmt w:val="decimal"/>
      <w:lvlText w:val="%1.%2.%3.%4.%5.%6.%7.%8.%9."/>
      <w:lvlJc w:val="left"/>
      <w:pPr>
        <w:tabs>
          <w:tab w:val="num" w:pos="8051"/>
        </w:tabs>
        <w:ind w:left="8051" w:hanging="1440"/>
      </w:pPr>
      <w:rPr>
        <w:rFonts w:hint="default"/>
      </w:rPr>
    </w:lvl>
  </w:abstractNum>
  <w:abstractNum w:abstractNumId="6">
    <w:nsid w:val="3173526C"/>
    <w:multiLevelType w:val="hybridMultilevel"/>
    <w:tmpl w:val="32182CB8"/>
    <w:lvl w:ilvl="0" w:tplc="8A42A29E">
      <w:start w:val="3"/>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nsid w:val="529143C0"/>
    <w:multiLevelType w:val="hybridMultilevel"/>
    <w:tmpl w:val="F092C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A604C1"/>
    <w:multiLevelType w:val="hybridMultilevel"/>
    <w:tmpl w:val="92847ED0"/>
    <w:lvl w:ilvl="0" w:tplc="7858348E">
      <w:start w:val="1"/>
      <w:numFmt w:val="bullet"/>
      <w:lvlText w:val="-"/>
      <w:lvlJc w:val="left"/>
      <w:pPr>
        <w:ind w:left="1211" w:hanging="360"/>
      </w:pPr>
      <w:rPr>
        <w:rFonts w:ascii="Calibri" w:eastAsiaTheme="minorHAnsi" w:hAnsi="Calibri" w:cs="Calibri" w:hint="default"/>
        <w:sz w:val="22"/>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8"/>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A1F50"/>
    <w:rsid w:val="00002995"/>
    <w:rsid w:val="00015CF8"/>
    <w:rsid w:val="00016FBB"/>
    <w:rsid w:val="00027DE6"/>
    <w:rsid w:val="00034F76"/>
    <w:rsid w:val="00036864"/>
    <w:rsid w:val="00086F4B"/>
    <w:rsid w:val="000D4FCD"/>
    <w:rsid w:val="000E05F0"/>
    <w:rsid w:val="00102BCE"/>
    <w:rsid w:val="00103941"/>
    <w:rsid w:val="00103E54"/>
    <w:rsid w:val="00105798"/>
    <w:rsid w:val="00177CA1"/>
    <w:rsid w:val="001A6855"/>
    <w:rsid w:val="001B6415"/>
    <w:rsid w:val="001D6CDB"/>
    <w:rsid w:val="001F661C"/>
    <w:rsid w:val="00221E9C"/>
    <w:rsid w:val="00242A2B"/>
    <w:rsid w:val="0024360D"/>
    <w:rsid w:val="002462F5"/>
    <w:rsid w:val="00271465"/>
    <w:rsid w:val="00274D72"/>
    <w:rsid w:val="00282918"/>
    <w:rsid w:val="002B3CEF"/>
    <w:rsid w:val="002B4E67"/>
    <w:rsid w:val="002C6C52"/>
    <w:rsid w:val="002D0C6D"/>
    <w:rsid w:val="002F137E"/>
    <w:rsid w:val="002F7144"/>
    <w:rsid w:val="00304E13"/>
    <w:rsid w:val="0031127A"/>
    <w:rsid w:val="00311737"/>
    <w:rsid w:val="00324083"/>
    <w:rsid w:val="00345973"/>
    <w:rsid w:val="00347084"/>
    <w:rsid w:val="00350672"/>
    <w:rsid w:val="00357BFE"/>
    <w:rsid w:val="00385ABD"/>
    <w:rsid w:val="003E6E6E"/>
    <w:rsid w:val="00400EE1"/>
    <w:rsid w:val="00414F0B"/>
    <w:rsid w:val="00437C89"/>
    <w:rsid w:val="004501A2"/>
    <w:rsid w:val="00460E06"/>
    <w:rsid w:val="004745DB"/>
    <w:rsid w:val="004877B9"/>
    <w:rsid w:val="004A228E"/>
    <w:rsid w:val="004B199B"/>
    <w:rsid w:val="004D4F69"/>
    <w:rsid w:val="004D625E"/>
    <w:rsid w:val="004F3292"/>
    <w:rsid w:val="0051235B"/>
    <w:rsid w:val="00521FFF"/>
    <w:rsid w:val="00542701"/>
    <w:rsid w:val="00543795"/>
    <w:rsid w:val="005473F1"/>
    <w:rsid w:val="00556C84"/>
    <w:rsid w:val="0057276B"/>
    <w:rsid w:val="005769A2"/>
    <w:rsid w:val="005A48D7"/>
    <w:rsid w:val="005A65F3"/>
    <w:rsid w:val="005D25C9"/>
    <w:rsid w:val="005D65CA"/>
    <w:rsid w:val="00625724"/>
    <w:rsid w:val="00631200"/>
    <w:rsid w:val="006316C9"/>
    <w:rsid w:val="00643288"/>
    <w:rsid w:val="00643C7C"/>
    <w:rsid w:val="006815C7"/>
    <w:rsid w:val="00692195"/>
    <w:rsid w:val="00693679"/>
    <w:rsid w:val="006F3707"/>
    <w:rsid w:val="00736909"/>
    <w:rsid w:val="00740DBB"/>
    <w:rsid w:val="00747575"/>
    <w:rsid w:val="00750092"/>
    <w:rsid w:val="00762B25"/>
    <w:rsid w:val="007654B2"/>
    <w:rsid w:val="00780981"/>
    <w:rsid w:val="007A227E"/>
    <w:rsid w:val="007A2BCD"/>
    <w:rsid w:val="007A3681"/>
    <w:rsid w:val="007C68C4"/>
    <w:rsid w:val="007C6F7F"/>
    <w:rsid w:val="007D0CAD"/>
    <w:rsid w:val="007F20E5"/>
    <w:rsid w:val="007F3D77"/>
    <w:rsid w:val="00801250"/>
    <w:rsid w:val="0081562E"/>
    <w:rsid w:val="00816693"/>
    <w:rsid w:val="008271AB"/>
    <w:rsid w:val="00833853"/>
    <w:rsid w:val="00867AA6"/>
    <w:rsid w:val="008923CE"/>
    <w:rsid w:val="008A1F7A"/>
    <w:rsid w:val="008A2065"/>
    <w:rsid w:val="008B4B1F"/>
    <w:rsid w:val="008C5369"/>
    <w:rsid w:val="008E703B"/>
    <w:rsid w:val="00901D5F"/>
    <w:rsid w:val="00941617"/>
    <w:rsid w:val="009844A5"/>
    <w:rsid w:val="009B0DB0"/>
    <w:rsid w:val="009B365E"/>
    <w:rsid w:val="009D4659"/>
    <w:rsid w:val="009D65D3"/>
    <w:rsid w:val="009D7C3D"/>
    <w:rsid w:val="009F0382"/>
    <w:rsid w:val="009F5E1E"/>
    <w:rsid w:val="00A03F83"/>
    <w:rsid w:val="00A47784"/>
    <w:rsid w:val="00A558F8"/>
    <w:rsid w:val="00A82C84"/>
    <w:rsid w:val="00AA3297"/>
    <w:rsid w:val="00AC5FBD"/>
    <w:rsid w:val="00B02457"/>
    <w:rsid w:val="00B04CF7"/>
    <w:rsid w:val="00B13364"/>
    <w:rsid w:val="00B37F83"/>
    <w:rsid w:val="00B55B00"/>
    <w:rsid w:val="00B55D50"/>
    <w:rsid w:val="00B61406"/>
    <w:rsid w:val="00B649D8"/>
    <w:rsid w:val="00B67DCF"/>
    <w:rsid w:val="00B707E2"/>
    <w:rsid w:val="00B95F47"/>
    <w:rsid w:val="00BA5B2B"/>
    <w:rsid w:val="00BE30FA"/>
    <w:rsid w:val="00BE3B38"/>
    <w:rsid w:val="00C1111A"/>
    <w:rsid w:val="00C36F38"/>
    <w:rsid w:val="00C403D5"/>
    <w:rsid w:val="00C721FD"/>
    <w:rsid w:val="00C722C7"/>
    <w:rsid w:val="00C73FD0"/>
    <w:rsid w:val="00C82495"/>
    <w:rsid w:val="00C87EDF"/>
    <w:rsid w:val="00CB1DE2"/>
    <w:rsid w:val="00D06832"/>
    <w:rsid w:val="00D071C9"/>
    <w:rsid w:val="00D472DC"/>
    <w:rsid w:val="00D733AB"/>
    <w:rsid w:val="00D81089"/>
    <w:rsid w:val="00DB04E9"/>
    <w:rsid w:val="00DC407D"/>
    <w:rsid w:val="00DF02EA"/>
    <w:rsid w:val="00DF1E87"/>
    <w:rsid w:val="00E17EB0"/>
    <w:rsid w:val="00E64C52"/>
    <w:rsid w:val="00E74E6E"/>
    <w:rsid w:val="00E972E4"/>
    <w:rsid w:val="00EA1F50"/>
    <w:rsid w:val="00EA26D5"/>
    <w:rsid w:val="00EA4DA3"/>
    <w:rsid w:val="00EB6771"/>
    <w:rsid w:val="00EC6C21"/>
    <w:rsid w:val="00ED0C3E"/>
    <w:rsid w:val="00EE74CB"/>
    <w:rsid w:val="00F04F3D"/>
    <w:rsid w:val="00F12B76"/>
    <w:rsid w:val="00F4045A"/>
    <w:rsid w:val="00F54058"/>
    <w:rsid w:val="00F73A42"/>
    <w:rsid w:val="00FA3052"/>
    <w:rsid w:val="00FB36EB"/>
    <w:rsid w:val="00FE545E"/>
    <w:rsid w:val="00FE6558"/>
    <w:rsid w:val="00FF11F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200"/>
  </w:style>
  <w:style w:type="paragraph" w:styleId="1">
    <w:name w:val="heading 1"/>
    <w:basedOn w:val="a"/>
    <w:next w:val="a"/>
    <w:link w:val="10"/>
    <w:uiPriority w:val="9"/>
    <w:qFormat/>
    <w:rsid w:val="00B67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2C8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Colorful List Accent 1"/>
    <w:basedOn w:val="a"/>
    <w:link w:val="a4"/>
    <w:uiPriority w:val="99"/>
    <w:qFormat/>
    <w:rsid w:val="00B95F47"/>
    <w:pPr>
      <w:spacing w:after="160" w:line="259" w:lineRule="auto"/>
      <w:ind w:left="720"/>
      <w:contextualSpacing/>
      <w:jc w:val="left"/>
    </w:pPr>
  </w:style>
  <w:style w:type="paragraph" w:customStyle="1" w:styleId="p50">
    <w:name w:val="p50"/>
    <w:basedOn w:val="a"/>
    <w:link w:val="p50Char"/>
    <w:rsid w:val="001F661C"/>
    <w:pPr>
      <w:tabs>
        <w:tab w:val="left" w:pos="760"/>
      </w:tabs>
      <w:spacing w:line="240" w:lineRule="atLeast"/>
      <w:ind w:left="720" w:hanging="720"/>
    </w:pPr>
    <w:rPr>
      <w:rFonts w:ascii="CG Times" w:eastAsia="Times New Roman" w:hAnsi="CG Times" w:cs="Times New Roman"/>
      <w:snapToGrid w:val="0"/>
      <w:color w:val="000000"/>
      <w:sz w:val="24"/>
      <w:szCs w:val="24"/>
      <w:lang w:val="en-US"/>
    </w:rPr>
  </w:style>
  <w:style w:type="character" w:customStyle="1" w:styleId="p50Char">
    <w:name w:val="p50 Char"/>
    <w:link w:val="p50"/>
    <w:rsid w:val="001F661C"/>
    <w:rPr>
      <w:rFonts w:ascii="CG Times" w:eastAsia="Times New Roman" w:hAnsi="CG Times" w:cs="Times New Roman"/>
      <w:snapToGrid w:val="0"/>
      <w:color w:val="000000"/>
      <w:sz w:val="24"/>
      <w:szCs w:val="24"/>
      <w:lang w:val="en-US"/>
    </w:rPr>
  </w:style>
  <w:style w:type="character" w:customStyle="1" w:styleId="a4">
    <w:name w:val="Списък на абзаци Знак"/>
    <w:aliases w:val="ПАРАГРАФ Знак,Colorful List Accent 1 Знак"/>
    <w:link w:val="a3"/>
    <w:uiPriority w:val="99"/>
    <w:locked/>
    <w:rsid w:val="00816693"/>
  </w:style>
  <w:style w:type="character" w:customStyle="1" w:styleId="10">
    <w:name w:val="Заглавие 1 Знак"/>
    <w:basedOn w:val="a0"/>
    <w:link w:val="1"/>
    <w:uiPriority w:val="9"/>
    <w:rsid w:val="00B67DCF"/>
    <w:rPr>
      <w:rFonts w:asciiTheme="majorHAnsi" w:eastAsiaTheme="majorEastAsia" w:hAnsiTheme="majorHAnsi" w:cstheme="majorBidi"/>
      <w:b/>
      <w:bCs/>
      <w:color w:val="365F91" w:themeColor="accent1" w:themeShade="BF"/>
      <w:sz w:val="28"/>
      <w:szCs w:val="28"/>
    </w:rPr>
  </w:style>
  <w:style w:type="paragraph" w:customStyle="1" w:styleId="ListParagraph5">
    <w:name w:val="List Paragraph5"/>
    <w:basedOn w:val="a"/>
    <w:uiPriority w:val="99"/>
    <w:qFormat/>
    <w:rsid w:val="00036864"/>
    <w:pPr>
      <w:spacing w:after="200" w:line="276" w:lineRule="auto"/>
      <w:ind w:left="720"/>
      <w:contextualSpacing/>
      <w:jc w:val="left"/>
    </w:pPr>
    <w:rPr>
      <w:rFonts w:ascii="Calibri" w:eastAsia="Calibri" w:hAnsi="Calibri" w:cs="Times New Roman"/>
      <w:lang w:val="en-US"/>
    </w:rPr>
  </w:style>
  <w:style w:type="paragraph" w:customStyle="1" w:styleId="21">
    <w:name w:val="Основен текст2"/>
    <w:basedOn w:val="a"/>
    <w:link w:val="a5"/>
    <w:qFormat/>
    <w:rsid w:val="00036864"/>
    <w:pPr>
      <w:widowControl w:val="0"/>
      <w:shd w:val="clear" w:color="auto" w:fill="FFFFFF"/>
      <w:spacing w:before="300" w:line="413" w:lineRule="exact"/>
    </w:pPr>
    <w:rPr>
      <w:rFonts w:ascii="Times New Roman" w:eastAsia="SimSun" w:hAnsi="Times New Roman" w:cs="Times New Roman"/>
      <w:spacing w:val="-3"/>
      <w:sz w:val="23"/>
      <w:szCs w:val="23"/>
      <w:lang w:val="en-US"/>
    </w:rPr>
  </w:style>
  <w:style w:type="character" w:customStyle="1" w:styleId="a5">
    <w:name w:val="Основен текст_"/>
    <w:link w:val="21"/>
    <w:rsid w:val="00B649D8"/>
    <w:rPr>
      <w:rFonts w:ascii="Times New Roman" w:eastAsia="SimSun" w:hAnsi="Times New Roman" w:cs="Times New Roman"/>
      <w:spacing w:val="-3"/>
      <w:sz w:val="23"/>
      <w:szCs w:val="23"/>
      <w:shd w:val="clear" w:color="auto" w:fill="FFFFFF"/>
      <w:lang w:val="en-US"/>
    </w:rPr>
  </w:style>
  <w:style w:type="paragraph" w:customStyle="1" w:styleId="BodyText3">
    <w:name w:val="Body Text3"/>
    <w:basedOn w:val="a"/>
    <w:uiPriority w:val="99"/>
    <w:rsid w:val="00B55B00"/>
    <w:pPr>
      <w:shd w:val="clear" w:color="auto" w:fill="FFFFFF"/>
      <w:spacing w:after="300" w:line="0" w:lineRule="atLeast"/>
      <w:ind w:hanging="260"/>
      <w:jc w:val="left"/>
    </w:pPr>
    <w:rPr>
      <w:rFonts w:ascii="Times New Roman" w:eastAsia="Times New Roman" w:hAnsi="Times New Roman" w:cs="Times New Roman"/>
      <w:color w:val="000000"/>
    </w:rPr>
  </w:style>
  <w:style w:type="character" w:customStyle="1" w:styleId="FontStyle64">
    <w:name w:val="Font Style64"/>
    <w:uiPriority w:val="99"/>
    <w:rsid w:val="004F3292"/>
    <w:rPr>
      <w:rFonts w:ascii="Times New Roman" w:hAnsi="Times New Roman" w:cs="Times New Roman"/>
      <w:sz w:val="22"/>
      <w:szCs w:val="22"/>
    </w:rPr>
  </w:style>
  <w:style w:type="paragraph" w:styleId="a6">
    <w:name w:val="header"/>
    <w:basedOn w:val="a"/>
    <w:link w:val="a7"/>
    <w:uiPriority w:val="99"/>
    <w:semiHidden/>
    <w:unhideWhenUsed/>
    <w:rsid w:val="004877B9"/>
    <w:pPr>
      <w:tabs>
        <w:tab w:val="center" w:pos="4536"/>
        <w:tab w:val="right" w:pos="9072"/>
      </w:tabs>
      <w:spacing w:line="240" w:lineRule="auto"/>
    </w:pPr>
  </w:style>
  <w:style w:type="character" w:customStyle="1" w:styleId="a7">
    <w:name w:val="Горен колонтитул Знак"/>
    <w:basedOn w:val="a0"/>
    <w:link w:val="a6"/>
    <w:uiPriority w:val="99"/>
    <w:semiHidden/>
    <w:rsid w:val="004877B9"/>
  </w:style>
  <w:style w:type="paragraph" w:styleId="a8">
    <w:name w:val="footer"/>
    <w:basedOn w:val="a"/>
    <w:link w:val="a9"/>
    <w:uiPriority w:val="99"/>
    <w:unhideWhenUsed/>
    <w:rsid w:val="004877B9"/>
    <w:pPr>
      <w:tabs>
        <w:tab w:val="center" w:pos="4536"/>
        <w:tab w:val="right" w:pos="9072"/>
      </w:tabs>
      <w:spacing w:line="240" w:lineRule="auto"/>
    </w:pPr>
  </w:style>
  <w:style w:type="character" w:customStyle="1" w:styleId="a9">
    <w:name w:val="Долен колонтитул Знак"/>
    <w:basedOn w:val="a0"/>
    <w:link w:val="a8"/>
    <w:uiPriority w:val="99"/>
    <w:rsid w:val="004877B9"/>
  </w:style>
  <w:style w:type="paragraph" w:customStyle="1" w:styleId="firstline">
    <w:name w:val="firstline"/>
    <w:basedOn w:val="a"/>
    <w:rsid w:val="009B365E"/>
    <w:pPr>
      <w:spacing w:line="240" w:lineRule="atLeast"/>
      <w:ind w:firstLine="640"/>
    </w:pPr>
    <w:rPr>
      <w:rFonts w:ascii="Times New Roman" w:eastAsia="Times New Roman" w:hAnsi="Times New Roman" w:cs="Times New Roman"/>
      <w:color w:val="000000"/>
      <w:sz w:val="24"/>
      <w:szCs w:val="24"/>
      <w:lang w:eastAsia="bg-BG"/>
    </w:rPr>
  </w:style>
  <w:style w:type="paragraph" w:styleId="aa">
    <w:name w:val="Body Text"/>
    <w:basedOn w:val="a"/>
    <w:link w:val="ab"/>
    <w:uiPriority w:val="99"/>
    <w:unhideWhenUsed/>
    <w:rsid w:val="00A03F83"/>
    <w:pPr>
      <w:spacing w:after="120" w:line="276" w:lineRule="auto"/>
      <w:jc w:val="left"/>
    </w:pPr>
    <w:rPr>
      <w:rFonts w:ascii="Calibri" w:eastAsia="Calibri" w:hAnsi="Calibri" w:cs="Times New Roman"/>
    </w:rPr>
  </w:style>
  <w:style w:type="character" w:customStyle="1" w:styleId="ab">
    <w:name w:val="Основен текст Знак"/>
    <w:basedOn w:val="a0"/>
    <w:link w:val="aa"/>
    <w:uiPriority w:val="99"/>
    <w:rsid w:val="00A03F83"/>
    <w:rPr>
      <w:rFonts w:ascii="Calibri" w:eastAsia="Calibri" w:hAnsi="Calibri" w:cs="Times New Roman"/>
    </w:rPr>
  </w:style>
  <w:style w:type="paragraph" w:styleId="22">
    <w:name w:val="List 2"/>
    <w:basedOn w:val="a"/>
    <w:uiPriority w:val="99"/>
    <w:unhideWhenUsed/>
    <w:rsid w:val="00A03F83"/>
    <w:pPr>
      <w:spacing w:after="200" w:line="276" w:lineRule="auto"/>
      <w:ind w:left="566" w:hanging="283"/>
      <w:contextualSpacing/>
      <w:jc w:val="left"/>
    </w:pPr>
    <w:rPr>
      <w:rFonts w:ascii="Calibri" w:eastAsia="Calibri" w:hAnsi="Calibri" w:cs="Times New Roman"/>
    </w:rPr>
  </w:style>
  <w:style w:type="paragraph" w:styleId="ac">
    <w:name w:val="Plain Text"/>
    <w:basedOn w:val="a"/>
    <w:link w:val="ad"/>
    <w:rsid w:val="00A03F83"/>
    <w:pPr>
      <w:spacing w:line="240" w:lineRule="auto"/>
      <w:jc w:val="left"/>
    </w:pPr>
    <w:rPr>
      <w:rFonts w:ascii="Courier New" w:eastAsia="Times New Roman" w:hAnsi="Courier New" w:cs="Times New Roman"/>
      <w:sz w:val="20"/>
      <w:szCs w:val="20"/>
      <w:lang w:val="en-US"/>
    </w:rPr>
  </w:style>
  <w:style w:type="character" w:customStyle="1" w:styleId="ad">
    <w:name w:val="Обикновен текст Знак"/>
    <w:basedOn w:val="a0"/>
    <w:link w:val="ac"/>
    <w:rsid w:val="00A03F83"/>
    <w:rPr>
      <w:rFonts w:ascii="Courier New" w:eastAsia="Times New Roman" w:hAnsi="Courier New" w:cs="Times New Roman"/>
      <w:sz w:val="20"/>
      <w:szCs w:val="20"/>
      <w:lang w:val="en-US"/>
    </w:rPr>
  </w:style>
  <w:style w:type="character" w:customStyle="1" w:styleId="20">
    <w:name w:val="Заглавие 2 Знак"/>
    <w:basedOn w:val="a0"/>
    <w:link w:val="2"/>
    <w:uiPriority w:val="9"/>
    <w:semiHidden/>
    <w:rsid w:val="00A82C8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560B3-8B1E-43B9-B941-BBED44DD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12</Pages>
  <Words>5362</Words>
  <Characters>30566</Characters>
  <Application>Microsoft Office Word</Application>
  <DocSecurity>0</DocSecurity>
  <Lines>254</Lines>
  <Paragraphs>71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Metin</cp:lastModifiedBy>
  <cp:revision>41</cp:revision>
  <cp:lastPrinted>2019-08-19T12:35:00Z</cp:lastPrinted>
  <dcterms:created xsi:type="dcterms:W3CDTF">2019-04-09T17:17:00Z</dcterms:created>
  <dcterms:modified xsi:type="dcterms:W3CDTF">2019-08-19T12:35:00Z</dcterms:modified>
</cp:coreProperties>
</file>